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90552" w:rsidRDefault="00090552">
      <w:pPr>
        <w:pStyle w:val="Tytu"/>
        <w:rPr>
          <w:rFonts w:ascii="Arial" w:hAnsi="Arial" w:cs="Arial"/>
          <w:szCs w:val="28"/>
        </w:rPr>
      </w:pPr>
      <w:r>
        <w:rPr>
          <w:rFonts w:ascii="Arial" w:hAnsi="Arial" w:cs="Arial"/>
          <w:szCs w:val="28"/>
        </w:rPr>
        <w:t xml:space="preserve">Uchwała </w:t>
      </w:r>
      <w:r w:rsidR="00BE351F">
        <w:rPr>
          <w:rFonts w:ascii="Arial" w:hAnsi="Arial" w:cs="Arial"/>
          <w:szCs w:val="28"/>
        </w:rPr>
        <w:t>XLIII/398/10</w:t>
      </w:r>
    </w:p>
    <w:p w:rsidR="00090552" w:rsidRDefault="00090552">
      <w:pPr>
        <w:pStyle w:val="Tytu"/>
        <w:rPr>
          <w:rFonts w:ascii="Arial" w:hAnsi="Arial" w:cs="Arial"/>
          <w:szCs w:val="28"/>
        </w:rPr>
      </w:pPr>
      <w:r>
        <w:rPr>
          <w:rFonts w:ascii="Arial" w:hAnsi="Arial" w:cs="Arial"/>
          <w:szCs w:val="28"/>
        </w:rPr>
        <w:t>Rady Miasta Malborka</w:t>
      </w:r>
    </w:p>
    <w:p w:rsidR="00090552" w:rsidRDefault="00090552">
      <w:pPr>
        <w:tabs>
          <w:tab w:val="left" w:pos="9071"/>
        </w:tabs>
        <w:ind w:right="-1"/>
        <w:jc w:val="center"/>
        <w:rPr>
          <w:rFonts w:ascii="Arial" w:hAnsi="Arial" w:cs="Arial"/>
          <w:b/>
          <w:bCs/>
          <w:sz w:val="28"/>
          <w:szCs w:val="28"/>
        </w:rPr>
      </w:pPr>
      <w:r>
        <w:rPr>
          <w:rFonts w:ascii="Arial" w:hAnsi="Arial" w:cs="Arial"/>
          <w:b/>
          <w:bCs/>
          <w:sz w:val="28"/>
          <w:szCs w:val="28"/>
        </w:rPr>
        <w:t>z dnia</w:t>
      </w:r>
      <w:r w:rsidR="00BE351F">
        <w:rPr>
          <w:rFonts w:ascii="Arial" w:hAnsi="Arial" w:cs="Arial"/>
          <w:b/>
          <w:bCs/>
          <w:sz w:val="28"/>
          <w:szCs w:val="28"/>
        </w:rPr>
        <w:t xml:space="preserve"> 21 stycznia</w:t>
      </w:r>
      <w:r>
        <w:rPr>
          <w:rFonts w:ascii="Arial" w:hAnsi="Arial" w:cs="Arial"/>
          <w:b/>
          <w:bCs/>
          <w:sz w:val="28"/>
          <w:szCs w:val="28"/>
        </w:rPr>
        <w:t xml:space="preserve"> 2010 r.</w:t>
      </w:r>
    </w:p>
    <w:p w:rsidR="00090552" w:rsidRDefault="00090552">
      <w:pPr>
        <w:autoSpaceDE w:val="0"/>
        <w:rPr>
          <w:rFonts w:ascii="Arial" w:hAnsi="Arial"/>
        </w:rPr>
      </w:pPr>
    </w:p>
    <w:p w:rsidR="00090552" w:rsidRDefault="00090552">
      <w:pPr>
        <w:autoSpaceDE w:val="0"/>
        <w:jc w:val="center"/>
        <w:rPr>
          <w:rFonts w:ascii="Arial" w:hAnsi="Arial" w:cs="Arial"/>
          <w:b/>
          <w:bCs/>
        </w:rPr>
      </w:pPr>
      <w:r>
        <w:rPr>
          <w:rFonts w:ascii="Arial" w:hAnsi="Arial" w:cs="Arial"/>
          <w:b/>
          <w:bCs/>
        </w:rPr>
        <w:t xml:space="preserve">w sprawie zmiany trybu postępowania o udzielenie dotacji podmiotom niezaliczanym do sektora finansów publicznych i niedziałających w celu osiągnięcia zysku, na cele publiczne związane z realizacją zadań własnych gminy, innych niż określone w ustawie o działalności pożytku publicznego i wolontariacie, sposobu jej rozliczenia oraz kontroli wykonania zadań zleconych w ramach </w:t>
      </w:r>
    </w:p>
    <w:p w:rsidR="00090552" w:rsidRDefault="00090552">
      <w:pPr>
        <w:autoSpaceDE w:val="0"/>
        <w:jc w:val="center"/>
        <w:rPr>
          <w:rFonts w:ascii="Arial" w:hAnsi="Arial" w:cs="Arial"/>
          <w:b/>
          <w:bCs/>
        </w:rPr>
      </w:pPr>
      <w:r>
        <w:rPr>
          <w:rFonts w:ascii="Arial" w:hAnsi="Arial" w:cs="Arial"/>
          <w:b/>
          <w:bCs/>
        </w:rPr>
        <w:t>Malborskiego Programu Partnerstwa Lokalnego</w:t>
      </w:r>
    </w:p>
    <w:p w:rsidR="00090552" w:rsidRDefault="00090552">
      <w:pPr>
        <w:ind w:left="284" w:right="284"/>
        <w:jc w:val="center"/>
        <w:rPr>
          <w:rFonts w:cs="Arial"/>
          <w:b/>
          <w:bCs/>
        </w:rPr>
      </w:pPr>
    </w:p>
    <w:p w:rsidR="00090552" w:rsidRDefault="00090552">
      <w:pPr>
        <w:pStyle w:val="Tekstpodstawowy"/>
      </w:pPr>
      <w:r>
        <w:t>Na podstawie art. 18 ust. 2 pkt 15 ustawy z dnia 08 marca 1990 roku  o samorządzie gminnym  (Dz. U z 2001 r., nr  142,  poz. 1591 z późn. zm.)  oraz art. 221 ustawy z dnia 71 sierpnia 2009 r o finansach publicznych (Dz. U. z 2009 r. nr 157, poz. 1240.) Rada Miasta Malborka</w:t>
      </w:r>
    </w:p>
    <w:p w:rsidR="00090552" w:rsidRDefault="00090552">
      <w:pPr>
        <w:ind w:right="-1"/>
        <w:jc w:val="center"/>
        <w:rPr>
          <w:rFonts w:ascii="Arial" w:hAnsi="Arial" w:cs="Arial"/>
          <w:b/>
          <w:bCs/>
          <w:szCs w:val="26"/>
        </w:rPr>
      </w:pPr>
    </w:p>
    <w:p w:rsidR="00090552" w:rsidRDefault="00090552">
      <w:pPr>
        <w:ind w:right="-1"/>
        <w:jc w:val="center"/>
        <w:rPr>
          <w:rFonts w:ascii="Arial" w:hAnsi="Arial" w:cs="Arial"/>
          <w:b/>
          <w:bCs/>
          <w:szCs w:val="26"/>
        </w:rPr>
      </w:pPr>
      <w:r>
        <w:rPr>
          <w:rFonts w:ascii="Arial" w:hAnsi="Arial" w:cs="Arial"/>
          <w:b/>
          <w:bCs/>
          <w:szCs w:val="26"/>
        </w:rPr>
        <w:t>uchwala, co następuje:</w:t>
      </w:r>
    </w:p>
    <w:p w:rsidR="00090552" w:rsidRDefault="00090552">
      <w:pPr>
        <w:ind w:right="-1"/>
        <w:jc w:val="center"/>
        <w:rPr>
          <w:rFonts w:ascii="Arial" w:hAnsi="Arial" w:cs="Arial"/>
          <w:b/>
          <w:bCs/>
          <w:szCs w:val="26"/>
        </w:rPr>
      </w:pPr>
    </w:p>
    <w:p w:rsidR="00090552" w:rsidRDefault="00090552">
      <w:pPr>
        <w:autoSpaceDE w:val="0"/>
        <w:ind w:firstLine="431"/>
        <w:jc w:val="center"/>
        <w:rPr>
          <w:rFonts w:ascii="Arial" w:hAnsi="Arial" w:cs="Arial"/>
          <w:b/>
          <w:bCs/>
        </w:rPr>
      </w:pPr>
      <w:r>
        <w:rPr>
          <w:rFonts w:ascii="Arial" w:hAnsi="Arial" w:cs="Arial"/>
          <w:b/>
          <w:bCs/>
        </w:rPr>
        <w:t>§ 1.</w:t>
      </w:r>
    </w:p>
    <w:p w:rsidR="00090552" w:rsidRDefault="00090552">
      <w:pPr>
        <w:autoSpaceDE w:val="0"/>
        <w:ind w:firstLine="431"/>
        <w:jc w:val="center"/>
        <w:rPr>
          <w:rFonts w:ascii="Arial" w:hAnsi="Arial" w:cs="Arial"/>
          <w:b/>
          <w:bCs/>
        </w:rPr>
      </w:pPr>
    </w:p>
    <w:p w:rsidR="00090552" w:rsidRDefault="00090552">
      <w:pPr>
        <w:numPr>
          <w:ilvl w:val="0"/>
          <w:numId w:val="13"/>
        </w:numPr>
        <w:tabs>
          <w:tab w:val="left" w:pos="791"/>
        </w:tabs>
        <w:autoSpaceDE w:val="0"/>
        <w:jc w:val="both"/>
        <w:rPr>
          <w:rFonts w:ascii="Arial" w:hAnsi="Arial" w:cs="Arial"/>
        </w:rPr>
      </w:pPr>
      <w:r>
        <w:rPr>
          <w:rFonts w:ascii="Arial" w:hAnsi="Arial" w:cs="Arial"/>
        </w:rPr>
        <w:t>Miasto Malbork może zlecać podmiotom nie zaliczanym do sektora finansów publicznych i niedziałającym w celu osiągnięcia zysku, zwanych dalej podmiotami  realizację   innych   zadań   publicznych   miasta   niż   określone</w:t>
      </w:r>
    </w:p>
    <w:p w:rsidR="00090552" w:rsidRDefault="00090552">
      <w:pPr>
        <w:autoSpaceDE w:val="0"/>
        <w:ind w:left="791"/>
        <w:jc w:val="both"/>
        <w:rPr>
          <w:rFonts w:ascii="Arial" w:hAnsi="Arial" w:cs="Arial"/>
        </w:rPr>
      </w:pPr>
      <w:r>
        <w:rPr>
          <w:rFonts w:ascii="Arial" w:hAnsi="Arial" w:cs="Arial"/>
        </w:rPr>
        <w:t xml:space="preserve">w  ustawie  z  dnia  24  kwietnia 2003 r. o działalności pożytku publicznego i o    </w:t>
      </w:r>
    </w:p>
    <w:p w:rsidR="00090552" w:rsidRDefault="00090552">
      <w:pPr>
        <w:autoSpaceDE w:val="0"/>
        <w:ind w:left="431"/>
        <w:jc w:val="both"/>
        <w:rPr>
          <w:rFonts w:ascii="Arial" w:hAnsi="Arial" w:cs="Arial"/>
          <w:b/>
          <w:bCs/>
        </w:rPr>
      </w:pPr>
      <w:r>
        <w:rPr>
          <w:rFonts w:ascii="Arial" w:hAnsi="Arial" w:cs="Arial"/>
        </w:rPr>
        <w:t xml:space="preserve">      wolontariacie w ramach </w:t>
      </w:r>
      <w:r>
        <w:rPr>
          <w:rFonts w:ascii="Arial" w:hAnsi="Arial" w:cs="Arial"/>
          <w:b/>
          <w:bCs/>
        </w:rPr>
        <w:t>Malborskiego Programu Partnerstwa Lokalnego.</w:t>
      </w:r>
    </w:p>
    <w:p w:rsidR="00090552" w:rsidRDefault="00090552">
      <w:pPr>
        <w:autoSpaceDE w:val="0"/>
        <w:ind w:left="431"/>
        <w:rPr>
          <w:rFonts w:ascii="Arial" w:hAnsi="Arial" w:cs="Arial"/>
        </w:rPr>
      </w:pPr>
    </w:p>
    <w:p w:rsidR="00090552" w:rsidRDefault="00090552">
      <w:pPr>
        <w:pStyle w:val="Tekstpodstawowywcity"/>
        <w:numPr>
          <w:ilvl w:val="0"/>
          <w:numId w:val="13"/>
        </w:numPr>
        <w:tabs>
          <w:tab w:val="left" w:pos="791"/>
        </w:tabs>
        <w:jc w:val="both"/>
      </w:pPr>
      <w:r>
        <w:t xml:space="preserve">Uchwala się tryb postępowania dotyczący zasad zlecania przez Gminę Miejską Malbork zadań, udzielania dotacji, sposobu jej rozliczania oraz sposobu kontroli wykonywania zadania zleconego stanowiący </w:t>
      </w:r>
      <w:r>
        <w:rPr>
          <w:b/>
          <w:bCs/>
        </w:rPr>
        <w:t>załącznik nr 1</w:t>
      </w:r>
      <w:r>
        <w:t xml:space="preserve"> do niniejszej uchwały.</w:t>
      </w:r>
    </w:p>
    <w:p w:rsidR="00090552" w:rsidRDefault="00090552">
      <w:pPr>
        <w:pStyle w:val="Tekstpodstawowywcity"/>
        <w:ind w:firstLine="0"/>
      </w:pPr>
    </w:p>
    <w:p w:rsidR="00090552" w:rsidRDefault="00090552">
      <w:pPr>
        <w:pStyle w:val="Tekstpodstawowywcity"/>
        <w:numPr>
          <w:ilvl w:val="0"/>
          <w:numId w:val="13"/>
        </w:numPr>
        <w:tabs>
          <w:tab w:val="left" w:pos="791"/>
        </w:tabs>
        <w:jc w:val="both"/>
      </w:pPr>
      <w:r>
        <w:t xml:space="preserve"> Wzór oferty realizacji zadania publicznego w ramach MPPL stanowi </w:t>
      </w:r>
      <w:r>
        <w:rPr>
          <w:b/>
          <w:bCs/>
        </w:rPr>
        <w:t>załącznik nr 2</w:t>
      </w:r>
      <w:r>
        <w:t xml:space="preserve"> do uchwały.</w:t>
      </w:r>
    </w:p>
    <w:p w:rsidR="00090552" w:rsidRDefault="00090552">
      <w:pPr>
        <w:pStyle w:val="Tekstpodstawowywcity"/>
        <w:ind w:firstLine="0"/>
        <w:jc w:val="both"/>
      </w:pPr>
    </w:p>
    <w:p w:rsidR="00090552" w:rsidRDefault="00090552">
      <w:pPr>
        <w:pStyle w:val="Tekstpodstawowywcity"/>
        <w:numPr>
          <w:ilvl w:val="0"/>
          <w:numId w:val="13"/>
        </w:numPr>
        <w:tabs>
          <w:tab w:val="left" w:pos="791"/>
        </w:tabs>
        <w:jc w:val="both"/>
      </w:pPr>
      <w:r>
        <w:t xml:space="preserve">Karta oceny oferty stanowi </w:t>
      </w:r>
      <w:r>
        <w:rPr>
          <w:b/>
          <w:bCs/>
        </w:rPr>
        <w:t>załącznik nr 3</w:t>
      </w:r>
      <w:r>
        <w:t xml:space="preserve"> do uchwały.</w:t>
      </w:r>
    </w:p>
    <w:p w:rsidR="00090552" w:rsidRDefault="00090552">
      <w:pPr>
        <w:pStyle w:val="Tekstpodstawowywcity"/>
        <w:ind w:firstLine="0"/>
      </w:pPr>
    </w:p>
    <w:p w:rsidR="00090552" w:rsidRDefault="00090552">
      <w:pPr>
        <w:pStyle w:val="Tekstpodstawowywcity"/>
        <w:numPr>
          <w:ilvl w:val="0"/>
          <w:numId w:val="13"/>
        </w:numPr>
        <w:tabs>
          <w:tab w:val="left" w:pos="791"/>
        </w:tabs>
        <w:jc w:val="both"/>
      </w:pPr>
      <w:r>
        <w:t xml:space="preserve">Wzór  umowy  o  wykonanie  zadania  publicznego  stanowi  </w:t>
      </w:r>
      <w:r>
        <w:rPr>
          <w:b/>
          <w:bCs/>
        </w:rPr>
        <w:t>załącznik  nr  4</w:t>
      </w:r>
      <w:r>
        <w:t xml:space="preserve"> </w:t>
      </w:r>
    </w:p>
    <w:p w:rsidR="00090552" w:rsidRDefault="00090552">
      <w:pPr>
        <w:pStyle w:val="Tekstpodstawowywcity"/>
        <w:ind w:firstLine="0"/>
        <w:jc w:val="both"/>
      </w:pPr>
      <w:r>
        <w:t xml:space="preserve">             do uchwały.</w:t>
      </w:r>
    </w:p>
    <w:p w:rsidR="00090552" w:rsidRDefault="00090552">
      <w:pPr>
        <w:pStyle w:val="Tekstpodstawowywcity"/>
        <w:ind w:firstLine="0"/>
      </w:pPr>
    </w:p>
    <w:p w:rsidR="00090552" w:rsidRDefault="00090552">
      <w:pPr>
        <w:pStyle w:val="Tekstpodstawowywcity"/>
        <w:numPr>
          <w:ilvl w:val="0"/>
          <w:numId w:val="13"/>
        </w:numPr>
        <w:tabs>
          <w:tab w:val="left" w:pos="791"/>
        </w:tabs>
      </w:pPr>
      <w:r>
        <w:t xml:space="preserve">Wzór  rozliczenia  wykonanego zadania stanowi  </w:t>
      </w:r>
      <w:r>
        <w:rPr>
          <w:b/>
          <w:bCs/>
        </w:rPr>
        <w:t>załącznik nr 5</w:t>
      </w:r>
      <w:r>
        <w:t xml:space="preserve">  do uchwały.</w:t>
      </w:r>
    </w:p>
    <w:p w:rsidR="00090552" w:rsidRDefault="00090552">
      <w:pPr>
        <w:autoSpaceDE w:val="0"/>
        <w:ind w:firstLine="431"/>
        <w:rPr>
          <w:rFonts w:ascii="Arial" w:hAnsi="Arial" w:cs="Arial"/>
        </w:rPr>
      </w:pPr>
    </w:p>
    <w:p w:rsidR="00090552" w:rsidRDefault="00090552">
      <w:pPr>
        <w:autoSpaceDE w:val="0"/>
        <w:ind w:firstLine="431"/>
        <w:rPr>
          <w:rFonts w:ascii="Arial" w:hAnsi="Arial" w:cs="Arial"/>
        </w:rPr>
      </w:pPr>
    </w:p>
    <w:p w:rsidR="00090552" w:rsidRDefault="00090552">
      <w:pPr>
        <w:autoSpaceDE w:val="0"/>
        <w:ind w:firstLine="431"/>
        <w:jc w:val="center"/>
        <w:rPr>
          <w:rFonts w:ascii="Arial" w:hAnsi="Arial" w:cs="Arial"/>
          <w:b/>
          <w:bCs/>
        </w:rPr>
      </w:pPr>
      <w:r>
        <w:rPr>
          <w:rFonts w:ascii="Arial" w:hAnsi="Arial" w:cs="Arial"/>
          <w:b/>
          <w:bCs/>
        </w:rPr>
        <w:t>§ 2</w:t>
      </w:r>
    </w:p>
    <w:p w:rsidR="00090552" w:rsidRDefault="00090552">
      <w:pPr>
        <w:autoSpaceDE w:val="0"/>
        <w:ind w:firstLine="431"/>
        <w:jc w:val="center"/>
        <w:rPr>
          <w:rFonts w:ascii="Arial" w:hAnsi="Arial" w:cs="Arial"/>
          <w:b/>
          <w:bCs/>
        </w:rPr>
      </w:pPr>
    </w:p>
    <w:p w:rsidR="00090552" w:rsidRDefault="00090552">
      <w:pPr>
        <w:pStyle w:val="Tekstpodstawowywcity"/>
      </w:pPr>
      <w:r>
        <w:t>Wykonanie uchwały powierza się Burmistrzowi Miasta Malborka.</w:t>
      </w:r>
    </w:p>
    <w:p w:rsidR="00090552" w:rsidRDefault="00090552">
      <w:pPr>
        <w:autoSpaceDE w:val="0"/>
        <w:ind w:firstLine="431"/>
        <w:jc w:val="center"/>
        <w:rPr>
          <w:rFonts w:ascii="Arial" w:hAnsi="Arial" w:cs="Arial"/>
          <w:b/>
          <w:bCs/>
        </w:rPr>
      </w:pPr>
    </w:p>
    <w:p w:rsidR="00090552" w:rsidRDefault="00090552">
      <w:pPr>
        <w:autoSpaceDE w:val="0"/>
        <w:ind w:firstLine="431"/>
        <w:jc w:val="center"/>
        <w:rPr>
          <w:rFonts w:ascii="Arial" w:hAnsi="Arial" w:cs="Arial"/>
          <w:b/>
          <w:bCs/>
        </w:rPr>
      </w:pPr>
      <w:r>
        <w:rPr>
          <w:rFonts w:ascii="Arial" w:hAnsi="Arial" w:cs="Arial"/>
          <w:b/>
          <w:bCs/>
        </w:rPr>
        <w:t>§ 3</w:t>
      </w:r>
    </w:p>
    <w:p w:rsidR="00090552" w:rsidRDefault="00090552">
      <w:pPr>
        <w:autoSpaceDE w:val="0"/>
        <w:ind w:firstLine="431"/>
        <w:jc w:val="center"/>
        <w:rPr>
          <w:rFonts w:ascii="Arial" w:hAnsi="Arial" w:cs="Arial"/>
          <w:b/>
          <w:bCs/>
        </w:rPr>
      </w:pPr>
    </w:p>
    <w:p w:rsidR="00090552" w:rsidRDefault="00090552">
      <w:pPr>
        <w:tabs>
          <w:tab w:val="left" w:pos="735"/>
        </w:tabs>
        <w:autoSpaceDE w:val="0"/>
        <w:ind w:firstLine="431"/>
        <w:jc w:val="both"/>
        <w:rPr>
          <w:rFonts w:ascii="Arial" w:hAnsi="Arial" w:cs="Arial"/>
        </w:rPr>
      </w:pPr>
      <w:r>
        <w:rPr>
          <w:rFonts w:ascii="Arial" w:hAnsi="Arial" w:cs="Arial"/>
        </w:rPr>
        <w:t xml:space="preserve">Traci moc uchwała Rady Miasta Malborka Nr 301/XXXV/05 z dnia  28 kwietnia  </w:t>
      </w:r>
    </w:p>
    <w:p w:rsidR="00090552" w:rsidRDefault="00090552">
      <w:pPr>
        <w:tabs>
          <w:tab w:val="left" w:pos="735"/>
        </w:tabs>
        <w:autoSpaceDE w:val="0"/>
        <w:ind w:firstLine="431"/>
        <w:jc w:val="both"/>
        <w:rPr>
          <w:rFonts w:ascii="Arial" w:hAnsi="Arial" w:cs="Arial"/>
        </w:rPr>
      </w:pPr>
      <w:r>
        <w:rPr>
          <w:rFonts w:ascii="Arial" w:hAnsi="Arial" w:cs="Arial"/>
        </w:rPr>
        <w:t>2005 r.</w:t>
      </w:r>
    </w:p>
    <w:p w:rsidR="00090552" w:rsidRDefault="00090552">
      <w:pPr>
        <w:autoSpaceDE w:val="0"/>
        <w:ind w:firstLine="431"/>
        <w:jc w:val="center"/>
        <w:rPr>
          <w:rFonts w:ascii="Arial" w:hAnsi="Arial" w:cs="Arial"/>
          <w:b/>
          <w:bCs/>
        </w:rPr>
      </w:pPr>
    </w:p>
    <w:p w:rsidR="00090552" w:rsidRDefault="00090552">
      <w:pPr>
        <w:autoSpaceDE w:val="0"/>
        <w:ind w:firstLine="431"/>
        <w:jc w:val="center"/>
        <w:rPr>
          <w:rFonts w:ascii="Arial" w:hAnsi="Arial" w:cs="Arial"/>
          <w:b/>
          <w:bCs/>
        </w:rPr>
      </w:pPr>
    </w:p>
    <w:p w:rsidR="00090552" w:rsidRDefault="00090552">
      <w:pPr>
        <w:autoSpaceDE w:val="0"/>
        <w:ind w:firstLine="431"/>
        <w:jc w:val="center"/>
        <w:rPr>
          <w:rFonts w:ascii="Arial" w:hAnsi="Arial" w:cs="Arial"/>
          <w:b/>
          <w:bCs/>
        </w:rPr>
      </w:pPr>
      <w:r>
        <w:rPr>
          <w:rFonts w:ascii="Arial" w:hAnsi="Arial" w:cs="Arial"/>
          <w:b/>
          <w:bCs/>
        </w:rPr>
        <w:t>§ 4</w:t>
      </w:r>
    </w:p>
    <w:p w:rsidR="00090552" w:rsidRDefault="00090552">
      <w:pPr>
        <w:autoSpaceDE w:val="0"/>
        <w:ind w:firstLine="431"/>
        <w:jc w:val="center"/>
        <w:rPr>
          <w:rFonts w:ascii="Arial" w:hAnsi="Arial" w:cs="Arial"/>
          <w:b/>
          <w:bCs/>
        </w:rPr>
      </w:pPr>
    </w:p>
    <w:p w:rsidR="00090552" w:rsidRDefault="00090552">
      <w:pPr>
        <w:pStyle w:val="Tekstpodstawowywcity21"/>
        <w:ind w:left="431" w:firstLine="0"/>
      </w:pPr>
      <w:r>
        <w:t xml:space="preserve">Uchwała wchodzi w życie po upływie 14 dni od dnia ogłoszenia w Dzienniku Urzędowym Województwa Pomorskiego. </w:t>
      </w:r>
    </w:p>
    <w:p w:rsidR="00090552" w:rsidRDefault="00090552">
      <w:r>
        <w:tab/>
      </w:r>
      <w:r>
        <w:tab/>
      </w:r>
      <w:r>
        <w:tab/>
      </w:r>
      <w:r>
        <w:tab/>
      </w:r>
      <w:r>
        <w:tab/>
      </w:r>
      <w:r>
        <w:tab/>
      </w:r>
      <w:r>
        <w:tab/>
      </w:r>
      <w:r>
        <w:tab/>
      </w:r>
    </w:p>
    <w:p w:rsidR="00090552" w:rsidRDefault="00090552">
      <w:pPr>
        <w:ind w:left="4956" w:firstLine="708"/>
        <w:rPr>
          <w:rFonts w:ascii="Arial" w:hAnsi="Arial" w:cs="Arial"/>
        </w:rPr>
      </w:pPr>
      <w:r>
        <w:rPr>
          <w:rFonts w:ascii="Arial" w:hAnsi="Arial" w:cs="Arial"/>
        </w:rPr>
        <w:t>Przewodniczący Rady</w:t>
      </w:r>
    </w:p>
    <w:p w:rsidR="00090552" w:rsidRDefault="00090552">
      <w:pPr>
        <w:rPr>
          <w:rFonts w:ascii="Arial" w:hAnsi="Arial" w:cs="Arial"/>
        </w:rPr>
      </w:pPr>
      <w:r>
        <w:rPr>
          <w:rFonts w:ascii="Arial" w:hAnsi="Arial" w:cs="Arial"/>
        </w:rPr>
        <w:t xml:space="preserve">               </w:t>
      </w:r>
    </w:p>
    <w:p w:rsidR="00090552" w:rsidRDefault="00090552">
      <w:pPr>
        <w:rPr>
          <w:rFonts w:ascii="Arial" w:hAnsi="Arial" w:cs="Arial"/>
        </w:rPr>
      </w:pPr>
      <w:r>
        <w:rPr>
          <w:rFonts w:ascii="Arial" w:hAnsi="Arial" w:cs="Arial"/>
        </w:rPr>
        <w:t xml:space="preserve">            </w:t>
      </w:r>
      <w:r>
        <w:rPr>
          <w:rFonts w:ascii="Arial" w:hAnsi="Arial" w:cs="Arial"/>
        </w:rPr>
        <w:tab/>
        <w:t xml:space="preserve">                                                                Arkadiusz Mroczkowski</w:t>
      </w:r>
    </w:p>
    <w:p w:rsidR="00090552" w:rsidRDefault="00090552">
      <w:r>
        <w:tab/>
      </w:r>
    </w:p>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BE351F" w:rsidRDefault="00BE351F"/>
    <w:p w:rsidR="00090552" w:rsidRDefault="00090552"/>
    <w:p w:rsidR="00090552" w:rsidRDefault="00090552">
      <w:pPr>
        <w:pStyle w:val="Tytu"/>
        <w:ind w:right="72"/>
        <w:rPr>
          <w:rFonts w:ascii="Arial" w:hAnsi="Arial" w:cs="Arial"/>
        </w:rPr>
      </w:pPr>
    </w:p>
    <w:p w:rsidR="00090552" w:rsidRDefault="00090552">
      <w:pPr>
        <w:pStyle w:val="Tytu"/>
        <w:ind w:right="72"/>
        <w:rPr>
          <w:rFonts w:ascii="Arial" w:hAnsi="Arial" w:cs="Arial"/>
        </w:rPr>
      </w:pPr>
      <w:r>
        <w:rPr>
          <w:rFonts w:ascii="Arial" w:hAnsi="Arial" w:cs="Arial"/>
        </w:rPr>
        <w:lastRenderedPageBreak/>
        <w:t>UZASADNIENIE</w:t>
      </w:r>
    </w:p>
    <w:p w:rsidR="00090552" w:rsidRDefault="00090552">
      <w:pPr>
        <w:ind w:right="72"/>
        <w:rPr>
          <w:rFonts w:ascii="Arial" w:hAnsi="Arial" w:cs="Arial"/>
          <w:b/>
          <w:bCs/>
          <w:sz w:val="26"/>
        </w:rPr>
      </w:pPr>
    </w:p>
    <w:p w:rsidR="00090552" w:rsidRDefault="00090552">
      <w:pPr>
        <w:ind w:right="72"/>
        <w:jc w:val="both"/>
        <w:rPr>
          <w:rFonts w:ascii="Arial" w:hAnsi="Arial" w:cs="Arial"/>
          <w:bCs/>
        </w:rPr>
      </w:pPr>
      <w:r>
        <w:rPr>
          <w:rFonts w:ascii="Arial" w:hAnsi="Arial" w:cs="Arial"/>
          <w:bCs/>
        </w:rPr>
        <w:t xml:space="preserve"> </w:t>
      </w:r>
    </w:p>
    <w:p w:rsidR="00090552" w:rsidRDefault="00090552">
      <w:pPr>
        <w:ind w:right="72"/>
        <w:jc w:val="both"/>
        <w:rPr>
          <w:rFonts w:ascii="Arial" w:hAnsi="Arial" w:cs="Arial"/>
        </w:rPr>
      </w:pPr>
      <w:r>
        <w:rPr>
          <w:rFonts w:ascii="Arial" w:hAnsi="Arial" w:cs="Arial"/>
          <w:bCs/>
        </w:rPr>
        <w:t>W Malborku od 2000 roku funkcjonuje Malborki Program Partnerstwa Lokalnego. Program  aktywizuje społeczność  lokalną,  poprzez</w:t>
      </w:r>
      <w:r>
        <w:rPr>
          <w:rFonts w:ascii="Arial" w:hAnsi="Arial" w:cs="Arial"/>
        </w:rPr>
        <w:t xml:space="preserve">   zaangażowanie  mieszkańców</w:t>
      </w:r>
    </w:p>
    <w:p w:rsidR="00090552" w:rsidRDefault="00090552">
      <w:pPr>
        <w:ind w:right="72"/>
        <w:jc w:val="both"/>
        <w:rPr>
          <w:rFonts w:ascii="Arial" w:hAnsi="Arial" w:cs="Arial"/>
        </w:rPr>
      </w:pPr>
      <w:r>
        <w:rPr>
          <w:rFonts w:ascii="Arial" w:hAnsi="Arial" w:cs="Arial"/>
        </w:rPr>
        <w:t xml:space="preserve"> w prace na rzecz swego otoczenia. W mieście istnieje wiele zaniedbanych terenów osiedlowych, placów, terenów przyulicznych, zieleńców i parków. Zagospodarowanie tych terenów ma szczególne znaczenie z uwagi na charakter turystyczny    miasta,   dla   którego   wizerunek   miasta  jest   szczególnie    ważny.</w:t>
      </w:r>
    </w:p>
    <w:p w:rsidR="00090552" w:rsidRDefault="00090552">
      <w:pPr>
        <w:ind w:right="72"/>
        <w:jc w:val="both"/>
        <w:rPr>
          <w:rFonts w:ascii="Arial" w:hAnsi="Arial" w:cs="Arial"/>
        </w:rPr>
      </w:pPr>
      <w:r>
        <w:rPr>
          <w:rFonts w:ascii="Arial" w:hAnsi="Arial" w:cs="Arial"/>
        </w:rPr>
        <w:t xml:space="preserve"> Aby  umożliwić   szybsze   wykonanie   przedsięwzięć,  które Miasto planuje dopiero </w:t>
      </w:r>
    </w:p>
    <w:p w:rsidR="00090552" w:rsidRDefault="00090552">
      <w:pPr>
        <w:ind w:right="72"/>
        <w:jc w:val="both"/>
        <w:rPr>
          <w:rFonts w:ascii="Arial" w:hAnsi="Arial" w:cs="Arial"/>
        </w:rPr>
      </w:pPr>
      <w:r>
        <w:rPr>
          <w:rFonts w:ascii="Arial" w:hAnsi="Arial" w:cs="Arial"/>
        </w:rPr>
        <w:t>w  dalszych  okresach  czasu,  mieszkańcy  deklarują  chęć  bezpośredniego udziału</w:t>
      </w:r>
    </w:p>
    <w:p w:rsidR="00090552" w:rsidRDefault="00090552">
      <w:pPr>
        <w:ind w:right="72"/>
        <w:jc w:val="both"/>
        <w:rPr>
          <w:rFonts w:ascii="Arial" w:hAnsi="Arial" w:cs="Arial"/>
        </w:rPr>
      </w:pPr>
      <w:r>
        <w:rPr>
          <w:rFonts w:ascii="Arial" w:hAnsi="Arial" w:cs="Arial"/>
        </w:rPr>
        <w:t xml:space="preserve"> w realizacji tych  zadań. Malborski Program Partnerstwa Lokalnego realizuje ideę partnerstwa publiczno – prywatnego. Społeczne zainteresowanie programem jest corocznie większe. Zmieniają się również rodzaje dofinansowywanych zadań.  .  Zadania, które ze względów technologicznych wymagają poniesienia znacznych jednorazowych nakładów, a nie jest możliwe ich etapowanie w świetle dotychczasowego brzmienia uchwały nie mają szans na realizacje. Należą do nich inwestycje z zakresu infrastruktury sportowej, ( min. boisk osiedlowych i szkolnych).</w:t>
      </w:r>
    </w:p>
    <w:p w:rsidR="00090552" w:rsidRDefault="00090552">
      <w:pPr>
        <w:ind w:right="72"/>
        <w:jc w:val="both"/>
        <w:rPr>
          <w:rFonts w:ascii="Arial" w:hAnsi="Arial" w:cs="Arial"/>
        </w:rPr>
      </w:pPr>
      <w:r>
        <w:rPr>
          <w:rFonts w:ascii="Arial" w:hAnsi="Arial" w:cs="Arial"/>
        </w:rPr>
        <w:t xml:space="preserve">W związku z powyższym Burmistrz Miasta Malborka widzi potrzebę umożliwienia realizacji takich cennych inicjatyw poprzez stworzenie odpowiedniego mechanizmu ich dotowania.  Proponuje się aby zwiększyć kwotę dotacji dla takich zadań do 100 tys. zł. Umożliwi to przede wszystkim wykonanie końcowych prac  związanych z układaniem różnego rodzaju nawierzchni. </w:t>
      </w:r>
    </w:p>
    <w:p w:rsidR="00090552" w:rsidRDefault="00090552">
      <w:pPr>
        <w:ind w:right="72"/>
        <w:jc w:val="both"/>
        <w:rPr>
          <w:rFonts w:ascii="Arial" w:hAnsi="Arial" w:cs="Arial"/>
        </w:rPr>
      </w:pPr>
      <w:r>
        <w:rPr>
          <w:rFonts w:ascii="Arial" w:hAnsi="Arial" w:cs="Arial"/>
        </w:rPr>
        <w:t xml:space="preserve">Biorąc pod uwagę wysokość proponowanej dotacji, oraz fakt, iż zgodnie z Prawem Zamówień Publicznych wymagane jest stosowanie w takim przypadku jego postanowień, nakłada się na potencjalnych beneficjentów dotacji obowiązek odpowiedniego  stosowania przepisów ww. ustawy. W związku z powyższym przedkładam Wysokiej Radzie stosowny projekt uchwały </w:t>
      </w: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rPr>
      </w:pPr>
    </w:p>
    <w:p w:rsidR="00090552" w:rsidRDefault="00090552">
      <w:pPr>
        <w:ind w:right="72"/>
        <w:jc w:val="both"/>
        <w:rPr>
          <w:rFonts w:ascii="Arial" w:hAnsi="Arial" w:cs="Arial"/>
          <w:b/>
          <w:bCs/>
        </w:rPr>
      </w:pPr>
    </w:p>
    <w:p w:rsidR="00BE351F" w:rsidRDefault="00BE351F">
      <w:pPr>
        <w:ind w:right="72"/>
        <w:jc w:val="both"/>
        <w:rPr>
          <w:rFonts w:ascii="Arial" w:hAnsi="Arial" w:cs="Arial"/>
          <w:b/>
          <w:bCs/>
        </w:rPr>
      </w:pPr>
    </w:p>
    <w:p w:rsidR="00BE351F" w:rsidRDefault="00BE351F">
      <w:pPr>
        <w:ind w:right="72"/>
        <w:jc w:val="both"/>
        <w:rPr>
          <w:rFonts w:ascii="Arial" w:hAnsi="Arial" w:cs="Arial"/>
          <w:b/>
          <w:bCs/>
        </w:rPr>
      </w:pPr>
    </w:p>
    <w:p w:rsidR="00090552" w:rsidRDefault="00090552">
      <w:pPr>
        <w:ind w:right="72"/>
        <w:jc w:val="both"/>
        <w:rPr>
          <w:rFonts w:ascii="Arial" w:hAnsi="Arial" w:cs="Arial"/>
        </w:rPr>
      </w:pPr>
    </w:p>
    <w:p w:rsidR="00DD4CE6" w:rsidRDefault="00DD4CE6">
      <w:pPr>
        <w:ind w:right="72"/>
        <w:jc w:val="both"/>
        <w:rPr>
          <w:rFonts w:ascii="Arial" w:hAnsi="Arial" w:cs="Arial"/>
        </w:rPr>
      </w:pPr>
    </w:p>
    <w:p w:rsidR="00DD4CE6" w:rsidRDefault="00DD4CE6">
      <w:pPr>
        <w:ind w:right="72"/>
        <w:jc w:val="both"/>
        <w:rPr>
          <w:rFonts w:ascii="Arial" w:hAnsi="Arial" w:cs="Arial"/>
        </w:rPr>
      </w:pPr>
    </w:p>
    <w:p w:rsidR="00090552" w:rsidRPr="009C2D06" w:rsidRDefault="00090552" w:rsidP="009C2D06">
      <w:pPr>
        <w:ind w:right="72"/>
        <w:jc w:val="right"/>
        <w:rPr>
          <w:rFonts w:ascii="Arial" w:hAnsi="Arial" w:cs="Arial"/>
          <w:b/>
          <w:bCs/>
          <w:sz w:val="20"/>
          <w:szCs w:val="20"/>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D4CE6" w:rsidRPr="009C2D06">
        <w:rPr>
          <w:rFonts w:ascii="Arial" w:hAnsi="Arial" w:cs="Arial"/>
          <w:sz w:val="20"/>
          <w:szCs w:val="20"/>
        </w:rPr>
        <w:t xml:space="preserve">     </w:t>
      </w:r>
      <w:r w:rsidRPr="009C2D06">
        <w:rPr>
          <w:rFonts w:ascii="Arial" w:hAnsi="Arial" w:cs="Arial"/>
          <w:b/>
          <w:bCs/>
          <w:sz w:val="20"/>
          <w:szCs w:val="20"/>
        </w:rPr>
        <w:t>Załącznik nr 1</w:t>
      </w:r>
    </w:p>
    <w:p w:rsidR="00090552" w:rsidRPr="009C2D06" w:rsidRDefault="00090552" w:rsidP="009C2D06">
      <w:pPr>
        <w:ind w:right="72"/>
        <w:jc w:val="right"/>
        <w:rPr>
          <w:rFonts w:ascii="Arial" w:hAnsi="Arial" w:cs="Arial"/>
          <w:b/>
          <w:bCs/>
          <w:sz w:val="20"/>
          <w:szCs w:val="20"/>
        </w:rPr>
      </w:pPr>
      <w:r w:rsidRPr="009C2D06">
        <w:rPr>
          <w:rFonts w:ascii="Arial" w:hAnsi="Arial" w:cs="Arial"/>
          <w:b/>
          <w:bCs/>
          <w:sz w:val="20"/>
          <w:szCs w:val="20"/>
        </w:rPr>
        <w:tab/>
      </w:r>
      <w:r w:rsidRPr="009C2D06">
        <w:rPr>
          <w:rFonts w:ascii="Arial" w:hAnsi="Arial" w:cs="Arial"/>
          <w:b/>
          <w:bCs/>
          <w:sz w:val="20"/>
          <w:szCs w:val="20"/>
        </w:rPr>
        <w:tab/>
      </w:r>
      <w:r w:rsidRPr="009C2D06">
        <w:rPr>
          <w:rFonts w:ascii="Arial" w:hAnsi="Arial" w:cs="Arial"/>
          <w:b/>
          <w:bCs/>
          <w:sz w:val="20"/>
          <w:szCs w:val="20"/>
        </w:rPr>
        <w:tab/>
      </w:r>
      <w:r w:rsidRPr="009C2D06">
        <w:rPr>
          <w:rFonts w:ascii="Arial" w:hAnsi="Arial" w:cs="Arial"/>
          <w:b/>
          <w:bCs/>
          <w:sz w:val="20"/>
          <w:szCs w:val="20"/>
        </w:rPr>
        <w:tab/>
      </w:r>
      <w:r w:rsidRPr="009C2D06">
        <w:rPr>
          <w:rFonts w:ascii="Arial" w:hAnsi="Arial" w:cs="Arial"/>
          <w:b/>
          <w:bCs/>
          <w:sz w:val="20"/>
          <w:szCs w:val="20"/>
        </w:rPr>
        <w:tab/>
      </w:r>
      <w:r w:rsidRPr="009C2D06">
        <w:rPr>
          <w:rFonts w:ascii="Arial" w:hAnsi="Arial" w:cs="Arial"/>
          <w:b/>
          <w:bCs/>
          <w:sz w:val="20"/>
          <w:szCs w:val="20"/>
        </w:rPr>
        <w:tab/>
      </w:r>
      <w:r w:rsidRPr="009C2D06">
        <w:rPr>
          <w:rFonts w:ascii="Arial" w:hAnsi="Arial" w:cs="Arial"/>
          <w:b/>
          <w:bCs/>
          <w:sz w:val="20"/>
          <w:szCs w:val="20"/>
        </w:rPr>
        <w:tab/>
      </w:r>
      <w:r w:rsidR="00DD4CE6" w:rsidRPr="009C2D06">
        <w:rPr>
          <w:rFonts w:ascii="Arial" w:hAnsi="Arial" w:cs="Arial"/>
          <w:b/>
          <w:bCs/>
          <w:sz w:val="20"/>
          <w:szCs w:val="20"/>
        </w:rPr>
        <w:t xml:space="preserve">     </w:t>
      </w:r>
      <w:r w:rsidRPr="009C2D06">
        <w:rPr>
          <w:rFonts w:ascii="Arial" w:hAnsi="Arial" w:cs="Arial"/>
          <w:b/>
          <w:bCs/>
          <w:sz w:val="20"/>
          <w:szCs w:val="20"/>
        </w:rPr>
        <w:t xml:space="preserve">do uchwały Rady Miasta </w:t>
      </w:r>
    </w:p>
    <w:p w:rsidR="00090552" w:rsidRPr="009C2D06" w:rsidRDefault="00090552" w:rsidP="009C2D06">
      <w:pPr>
        <w:ind w:right="72"/>
        <w:jc w:val="right"/>
        <w:rPr>
          <w:rFonts w:ascii="Arial" w:hAnsi="Arial" w:cs="Arial"/>
          <w:b/>
          <w:bCs/>
          <w:sz w:val="20"/>
          <w:szCs w:val="20"/>
        </w:rPr>
      </w:pPr>
      <w:r w:rsidRPr="009C2D06">
        <w:rPr>
          <w:rFonts w:ascii="Arial" w:hAnsi="Arial" w:cs="Arial"/>
          <w:b/>
          <w:bCs/>
          <w:sz w:val="20"/>
          <w:szCs w:val="20"/>
        </w:rPr>
        <w:t xml:space="preserve">                                                                    </w:t>
      </w:r>
      <w:r w:rsidR="00DD4CE6" w:rsidRPr="009C2D06">
        <w:rPr>
          <w:rFonts w:ascii="Arial" w:hAnsi="Arial" w:cs="Arial"/>
          <w:b/>
          <w:bCs/>
          <w:sz w:val="20"/>
          <w:szCs w:val="20"/>
        </w:rPr>
        <w:t xml:space="preserve"> </w:t>
      </w:r>
      <w:r w:rsidRPr="009C2D06">
        <w:rPr>
          <w:rFonts w:ascii="Arial" w:hAnsi="Arial" w:cs="Arial"/>
          <w:b/>
          <w:bCs/>
          <w:sz w:val="20"/>
          <w:szCs w:val="20"/>
        </w:rPr>
        <w:t xml:space="preserve">     </w:t>
      </w:r>
      <w:r w:rsidR="00DD4CE6" w:rsidRPr="009C2D06">
        <w:rPr>
          <w:rFonts w:ascii="Arial" w:hAnsi="Arial" w:cs="Arial"/>
          <w:b/>
          <w:bCs/>
          <w:sz w:val="20"/>
          <w:szCs w:val="20"/>
        </w:rPr>
        <w:t xml:space="preserve">     </w:t>
      </w:r>
      <w:r w:rsidRPr="009C2D06">
        <w:rPr>
          <w:rFonts w:ascii="Arial" w:hAnsi="Arial" w:cs="Arial"/>
          <w:b/>
          <w:bCs/>
          <w:sz w:val="20"/>
          <w:szCs w:val="20"/>
        </w:rPr>
        <w:t xml:space="preserve"> </w:t>
      </w:r>
      <w:r w:rsidR="00DD4CE6" w:rsidRPr="009C2D06">
        <w:rPr>
          <w:rFonts w:ascii="Arial" w:hAnsi="Arial" w:cs="Arial"/>
          <w:b/>
          <w:bCs/>
          <w:sz w:val="20"/>
          <w:szCs w:val="20"/>
        </w:rPr>
        <w:t>N</w:t>
      </w:r>
      <w:r w:rsidRPr="009C2D06">
        <w:rPr>
          <w:rFonts w:ascii="Arial" w:hAnsi="Arial" w:cs="Arial"/>
          <w:b/>
          <w:bCs/>
          <w:sz w:val="20"/>
          <w:szCs w:val="20"/>
        </w:rPr>
        <w:t xml:space="preserve">r </w:t>
      </w:r>
      <w:r w:rsidR="00DD4CE6" w:rsidRPr="009C2D06">
        <w:rPr>
          <w:rFonts w:ascii="Arial" w:hAnsi="Arial" w:cs="Arial"/>
          <w:b/>
          <w:bCs/>
          <w:sz w:val="20"/>
          <w:szCs w:val="20"/>
        </w:rPr>
        <w:t>XLIII/398/10 z dnia 21.01.10 r.</w:t>
      </w:r>
    </w:p>
    <w:p w:rsidR="00090552" w:rsidRDefault="00090552">
      <w:pPr>
        <w:ind w:right="72"/>
        <w:jc w:val="both"/>
        <w:rPr>
          <w:rFonts w:ascii="Arial" w:hAnsi="Arial" w:cs="Arial"/>
        </w:rPr>
      </w:pPr>
    </w:p>
    <w:p w:rsidR="00090552" w:rsidRDefault="00090552">
      <w:pPr>
        <w:pStyle w:val="Tekstpodstawowy21"/>
      </w:pPr>
      <w:r>
        <w:t>Tryb postępowania dotyczący zasad zlecania przez Gminę Miejską Malbork zadań, udzielania dotacji, sposobu jej rozliczania oraz sposobu kontroli wykonywania zadania zleconego w ramach Malborskiego Programu Partnerstwa Lokalnego.</w:t>
      </w:r>
    </w:p>
    <w:p w:rsidR="00090552" w:rsidRDefault="00090552"/>
    <w:p w:rsidR="00090552" w:rsidRPr="005B00A6" w:rsidRDefault="00090552">
      <w:pPr>
        <w:numPr>
          <w:ilvl w:val="0"/>
          <w:numId w:val="8"/>
        </w:numPr>
        <w:tabs>
          <w:tab w:val="left" w:pos="720"/>
        </w:tabs>
        <w:autoSpaceDE w:val="0"/>
        <w:jc w:val="both"/>
        <w:rPr>
          <w:rFonts w:ascii="Arial" w:hAnsi="Arial" w:cs="Arial"/>
        </w:rPr>
      </w:pPr>
      <w:r w:rsidRPr="005B00A6">
        <w:rPr>
          <w:rFonts w:ascii="Arial" w:hAnsi="Arial" w:cs="Arial"/>
        </w:rPr>
        <w:t>Wysokość środków finansowych na realizację zadań zleconych określa Rada Miasta w uchwale budżetowej.</w:t>
      </w:r>
    </w:p>
    <w:p w:rsidR="00090552" w:rsidRDefault="00090552">
      <w:pPr>
        <w:autoSpaceDE w:val="0"/>
        <w:ind w:left="360"/>
        <w:jc w:val="both"/>
        <w:rPr>
          <w:rFonts w:ascii="Arial" w:hAnsi="Arial" w:cs="Arial"/>
        </w:rPr>
      </w:pPr>
    </w:p>
    <w:p w:rsidR="00090552" w:rsidRDefault="00090552">
      <w:pPr>
        <w:numPr>
          <w:ilvl w:val="0"/>
          <w:numId w:val="8"/>
        </w:numPr>
        <w:tabs>
          <w:tab w:val="left" w:pos="720"/>
        </w:tabs>
        <w:autoSpaceDE w:val="0"/>
        <w:jc w:val="both"/>
        <w:rPr>
          <w:rFonts w:ascii="Arial" w:hAnsi="Arial" w:cs="Arial"/>
        </w:rPr>
      </w:pPr>
      <w:r>
        <w:rPr>
          <w:rFonts w:ascii="Arial" w:hAnsi="Arial" w:cs="Arial"/>
        </w:rPr>
        <w:t> Zlecenie zadania i udzielenie dotacji odbywa się po przeprowadzeniu otwartego konkursu ofert.</w:t>
      </w:r>
    </w:p>
    <w:p w:rsidR="00090552" w:rsidRPr="005B00A6" w:rsidRDefault="00090552">
      <w:pPr>
        <w:autoSpaceDE w:val="0"/>
        <w:jc w:val="both"/>
        <w:rPr>
          <w:rFonts w:ascii="Arial" w:hAnsi="Arial" w:cs="Arial"/>
        </w:rPr>
      </w:pPr>
    </w:p>
    <w:p w:rsidR="00090552" w:rsidRPr="005B00A6" w:rsidRDefault="00090552">
      <w:pPr>
        <w:numPr>
          <w:ilvl w:val="0"/>
          <w:numId w:val="8"/>
        </w:numPr>
        <w:tabs>
          <w:tab w:val="left" w:pos="720"/>
        </w:tabs>
        <w:autoSpaceDE w:val="0"/>
        <w:jc w:val="both"/>
        <w:rPr>
          <w:rFonts w:ascii="Arial" w:hAnsi="Arial" w:cs="Arial"/>
        </w:rPr>
      </w:pPr>
      <w:r w:rsidRPr="005B00A6">
        <w:rPr>
          <w:rFonts w:ascii="Arial" w:hAnsi="Arial" w:cs="Arial"/>
        </w:rPr>
        <w:t> Burmistrz Miasta ogłasza otwarty konkurs ofert w terminie 1 m-ca od przyjęcia uchwały budżetowej, co najmniej z  30 - dniowym wyprzedzeniem, a w roku 2010 w ciągu 30 dni od momentu wejścia w życie uchwały.</w:t>
      </w:r>
    </w:p>
    <w:p w:rsidR="00090552" w:rsidRDefault="00090552">
      <w:pPr>
        <w:autoSpaceDE w:val="0"/>
        <w:jc w:val="both"/>
        <w:rPr>
          <w:rFonts w:ascii="Arial" w:hAnsi="Arial" w:cs="Arial"/>
        </w:rPr>
      </w:pPr>
    </w:p>
    <w:p w:rsidR="00090552" w:rsidRDefault="00090552">
      <w:pPr>
        <w:numPr>
          <w:ilvl w:val="0"/>
          <w:numId w:val="8"/>
        </w:numPr>
        <w:tabs>
          <w:tab w:val="left" w:pos="720"/>
        </w:tabs>
        <w:autoSpaceDE w:val="0"/>
        <w:jc w:val="both"/>
        <w:rPr>
          <w:rFonts w:ascii="Arial" w:hAnsi="Arial" w:cs="Arial"/>
        </w:rPr>
      </w:pPr>
      <w:r>
        <w:rPr>
          <w:rFonts w:ascii="Arial" w:hAnsi="Arial" w:cs="Arial"/>
        </w:rPr>
        <w:t> Ogłoszenie, o którym mowa w pkt. 3, zamieszcza się w prasie, stronie internetowej Miasta, a także w Urzędzie Miasta w miejscu przeznaczonym na zamieszczanie ogłoszeń. Ogłoszenie może także nastąpić w inny sposób zapewniający dostęp podmiotów zainteresowanych do informacji.</w:t>
      </w:r>
    </w:p>
    <w:p w:rsidR="00090552" w:rsidRDefault="00090552">
      <w:pPr>
        <w:autoSpaceDE w:val="0"/>
        <w:jc w:val="both"/>
        <w:rPr>
          <w:rFonts w:ascii="Arial" w:hAnsi="Arial" w:cs="Arial"/>
        </w:rPr>
      </w:pPr>
    </w:p>
    <w:p w:rsidR="00090552" w:rsidRDefault="00090552">
      <w:pPr>
        <w:numPr>
          <w:ilvl w:val="0"/>
          <w:numId w:val="8"/>
        </w:numPr>
        <w:tabs>
          <w:tab w:val="left" w:pos="720"/>
        </w:tabs>
        <w:autoSpaceDE w:val="0"/>
        <w:jc w:val="both"/>
        <w:rPr>
          <w:rFonts w:ascii="Arial" w:hAnsi="Arial" w:cs="Arial"/>
        </w:rPr>
      </w:pPr>
      <w:r>
        <w:rPr>
          <w:rFonts w:ascii="Arial" w:hAnsi="Arial" w:cs="Arial"/>
        </w:rPr>
        <w:t xml:space="preserve"> Ogłoszenie otwartego konkursu ofert powinno zawierać informacje o:</w:t>
      </w:r>
    </w:p>
    <w:p w:rsidR="00090552" w:rsidRDefault="00090552">
      <w:pPr>
        <w:autoSpaceDE w:val="0"/>
        <w:jc w:val="both"/>
        <w:rPr>
          <w:rFonts w:ascii="Arial" w:hAnsi="Arial" w:cs="Arial"/>
        </w:rPr>
      </w:pPr>
    </w:p>
    <w:p w:rsidR="00090552" w:rsidRDefault="00090552">
      <w:pPr>
        <w:numPr>
          <w:ilvl w:val="0"/>
          <w:numId w:val="6"/>
        </w:numPr>
        <w:tabs>
          <w:tab w:val="left" w:pos="1440"/>
        </w:tabs>
        <w:autoSpaceDE w:val="0"/>
        <w:jc w:val="both"/>
        <w:rPr>
          <w:rFonts w:ascii="Arial" w:hAnsi="Arial" w:cs="Arial"/>
        </w:rPr>
      </w:pPr>
      <w:r>
        <w:rPr>
          <w:rFonts w:ascii="Arial" w:hAnsi="Arial" w:cs="Arial"/>
        </w:rPr>
        <w:t>zakresie i rodzaju zadań, które mogą być zlecone do realizacji podmiotom, o których mowa w programie MPPL;</w:t>
      </w:r>
    </w:p>
    <w:p w:rsidR="00090552" w:rsidRDefault="00090552">
      <w:pPr>
        <w:numPr>
          <w:ilvl w:val="0"/>
          <w:numId w:val="6"/>
        </w:numPr>
        <w:tabs>
          <w:tab w:val="left" w:pos="1440"/>
        </w:tabs>
        <w:autoSpaceDE w:val="0"/>
        <w:jc w:val="both"/>
        <w:rPr>
          <w:rFonts w:ascii="Arial" w:hAnsi="Arial" w:cs="Arial"/>
        </w:rPr>
      </w:pPr>
      <w:r>
        <w:rPr>
          <w:rFonts w:ascii="Arial" w:hAnsi="Arial" w:cs="Arial"/>
        </w:rPr>
        <w:t>formie zlecenia zadań oraz wysokość środków publicznych na realizację poszczególnych rodzajów zadań;</w:t>
      </w:r>
    </w:p>
    <w:p w:rsidR="00090552" w:rsidRDefault="00090552">
      <w:pPr>
        <w:numPr>
          <w:ilvl w:val="0"/>
          <w:numId w:val="6"/>
        </w:numPr>
        <w:tabs>
          <w:tab w:val="left" w:pos="1440"/>
        </w:tabs>
        <w:autoSpaceDE w:val="0"/>
        <w:jc w:val="both"/>
        <w:rPr>
          <w:rFonts w:ascii="Arial" w:hAnsi="Arial" w:cs="Arial"/>
        </w:rPr>
      </w:pPr>
      <w:r>
        <w:rPr>
          <w:rFonts w:ascii="Arial" w:hAnsi="Arial" w:cs="Arial"/>
        </w:rPr>
        <w:t>zasadach przyznawania dotacji;</w:t>
      </w:r>
    </w:p>
    <w:p w:rsidR="00090552" w:rsidRDefault="00090552">
      <w:pPr>
        <w:numPr>
          <w:ilvl w:val="0"/>
          <w:numId w:val="6"/>
        </w:numPr>
        <w:tabs>
          <w:tab w:val="left" w:pos="1440"/>
        </w:tabs>
        <w:autoSpaceDE w:val="0"/>
        <w:jc w:val="both"/>
        <w:rPr>
          <w:rFonts w:ascii="Arial" w:hAnsi="Arial" w:cs="Arial"/>
        </w:rPr>
      </w:pPr>
      <w:r>
        <w:rPr>
          <w:rFonts w:ascii="Arial" w:hAnsi="Arial" w:cs="Arial"/>
        </w:rPr>
        <w:t>terminach i warunkach realizacji zadania;</w:t>
      </w:r>
    </w:p>
    <w:p w:rsidR="00090552" w:rsidRDefault="00090552">
      <w:pPr>
        <w:numPr>
          <w:ilvl w:val="0"/>
          <w:numId w:val="6"/>
        </w:numPr>
        <w:tabs>
          <w:tab w:val="left" w:pos="1440"/>
        </w:tabs>
        <w:autoSpaceDE w:val="0"/>
        <w:jc w:val="both"/>
        <w:rPr>
          <w:rFonts w:ascii="Arial" w:hAnsi="Arial" w:cs="Arial"/>
        </w:rPr>
      </w:pPr>
      <w:r>
        <w:rPr>
          <w:rFonts w:ascii="Arial" w:hAnsi="Arial" w:cs="Arial"/>
        </w:rPr>
        <w:t>terminie składania ofert;</w:t>
      </w:r>
    </w:p>
    <w:p w:rsidR="00090552" w:rsidRDefault="00090552">
      <w:pPr>
        <w:numPr>
          <w:ilvl w:val="0"/>
          <w:numId w:val="6"/>
        </w:numPr>
        <w:tabs>
          <w:tab w:val="left" w:pos="1440"/>
        </w:tabs>
        <w:autoSpaceDE w:val="0"/>
        <w:jc w:val="both"/>
        <w:rPr>
          <w:rFonts w:ascii="Arial" w:hAnsi="Arial" w:cs="Arial"/>
        </w:rPr>
      </w:pPr>
      <w:r>
        <w:rPr>
          <w:rFonts w:ascii="Arial" w:hAnsi="Arial" w:cs="Arial"/>
        </w:rPr>
        <w:t>terminie, trybie i kryteriach stosowanych przy dokonywaniu wyboru oferty.</w:t>
      </w:r>
    </w:p>
    <w:p w:rsidR="00090552" w:rsidRDefault="00090552">
      <w:pPr>
        <w:tabs>
          <w:tab w:val="right" w:pos="284"/>
          <w:tab w:val="left" w:pos="408"/>
        </w:tabs>
        <w:autoSpaceDE w:val="0"/>
        <w:ind w:left="1080"/>
        <w:jc w:val="both"/>
        <w:rPr>
          <w:rFonts w:ascii="Arial" w:hAnsi="Arial" w:cs="Arial"/>
        </w:rPr>
      </w:pPr>
    </w:p>
    <w:p w:rsidR="00090552" w:rsidRDefault="00090552">
      <w:pPr>
        <w:pStyle w:val="Zwykytekst1"/>
        <w:ind w:firstLine="360"/>
        <w:jc w:val="both"/>
        <w:rPr>
          <w:rFonts w:ascii="Arial" w:eastAsia="MS Mincho" w:hAnsi="Arial" w:cs="Arial"/>
          <w:sz w:val="24"/>
        </w:rPr>
      </w:pPr>
      <w:r>
        <w:rPr>
          <w:rFonts w:ascii="Arial" w:eastAsia="MS Mincho" w:hAnsi="Arial" w:cs="Arial"/>
          <w:sz w:val="24"/>
        </w:rPr>
        <w:t>6. Dotacje będą  przyznawane na następujące działalności:</w:t>
      </w:r>
    </w:p>
    <w:p w:rsidR="00090552" w:rsidRDefault="00090552">
      <w:pPr>
        <w:pStyle w:val="Zwykytekst1"/>
        <w:jc w:val="both"/>
        <w:rPr>
          <w:rFonts w:ascii="Arial" w:eastAsia="MS Mincho" w:hAnsi="Arial" w:cs="Arial"/>
          <w:sz w:val="24"/>
        </w:rPr>
      </w:pPr>
    </w:p>
    <w:p w:rsidR="00090552" w:rsidRDefault="00090552">
      <w:pPr>
        <w:pStyle w:val="Zwykytekst1"/>
        <w:numPr>
          <w:ilvl w:val="0"/>
          <w:numId w:val="4"/>
        </w:numPr>
        <w:tabs>
          <w:tab w:val="left" w:pos="1068"/>
        </w:tabs>
        <w:jc w:val="both"/>
        <w:rPr>
          <w:rFonts w:ascii="Arial" w:eastAsia="MS Mincho" w:hAnsi="Arial" w:cs="Arial"/>
          <w:sz w:val="24"/>
        </w:rPr>
      </w:pPr>
      <w:r>
        <w:rPr>
          <w:rFonts w:ascii="Arial" w:eastAsia="MS Mincho" w:hAnsi="Arial" w:cs="Arial"/>
          <w:sz w:val="24"/>
        </w:rPr>
        <w:t>zakładanie i modernizacja na terenie miasta Malborka skwerów, placów zabaw, zieleni przyulicznej, parków i innych działalności -  w części należącej do Gminy Miasta Malborka,</w:t>
      </w:r>
    </w:p>
    <w:p w:rsidR="00090552" w:rsidRDefault="00090552">
      <w:pPr>
        <w:pStyle w:val="Zwykytekst1"/>
        <w:numPr>
          <w:ilvl w:val="0"/>
          <w:numId w:val="4"/>
        </w:numPr>
        <w:tabs>
          <w:tab w:val="left" w:pos="1068"/>
        </w:tabs>
        <w:jc w:val="both"/>
        <w:rPr>
          <w:rFonts w:ascii="Arial" w:eastAsia="MS Mincho" w:hAnsi="Arial" w:cs="Arial"/>
          <w:sz w:val="24"/>
        </w:rPr>
      </w:pPr>
      <w:r>
        <w:rPr>
          <w:rFonts w:ascii="Arial" w:eastAsia="MS Mincho" w:hAnsi="Arial" w:cs="Arial"/>
          <w:sz w:val="24"/>
        </w:rPr>
        <w:t xml:space="preserve"> rekultywacja terenów przeznaczonych pod zieleń, remonty, urządzenie i budowa stanowiących własność Gminy Miasta Malborka obiektów publicznych lub użyczonych na rzecz Gminy Miasta Malborka celem wykorzystania dla potrzeb lokalnej społeczności,</w:t>
      </w:r>
    </w:p>
    <w:p w:rsidR="00090552" w:rsidRDefault="00090552">
      <w:pPr>
        <w:pStyle w:val="Zwykytekst1"/>
        <w:numPr>
          <w:ilvl w:val="0"/>
          <w:numId w:val="4"/>
        </w:numPr>
        <w:tabs>
          <w:tab w:val="left" w:pos="1068"/>
        </w:tabs>
        <w:jc w:val="both"/>
        <w:rPr>
          <w:rFonts w:ascii="Arial" w:eastAsia="MS Mincho" w:hAnsi="Arial" w:cs="Arial"/>
          <w:sz w:val="24"/>
        </w:rPr>
      </w:pPr>
      <w:r>
        <w:rPr>
          <w:rFonts w:ascii="Arial" w:eastAsia="MS Mincho" w:hAnsi="Arial" w:cs="Arial"/>
          <w:sz w:val="24"/>
        </w:rPr>
        <w:t>budowa i remonty  drogowej infrastruktury technicznej – ulic, chodników, parkingów, ścieżek rowerowych - w części należącej do Gminy Miasta Malborka.</w:t>
      </w:r>
    </w:p>
    <w:p w:rsidR="00090552" w:rsidRDefault="00090552">
      <w:pPr>
        <w:pStyle w:val="Zwykytekst1"/>
        <w:numPr>
          <w:ilvl w:val="0"/>
          <w:numId w:val="4"/>
        </w:numPr>
        <w:tabs>
          <w:tab w:val="left" w:pos="1068"/>
        </w:tabs>
        <w:jc w:val="both"/>
        <w:rPr>
          <w:rFonts w:ascii="Arial" w:eastAsia="MS Mincho" w:hAnsi="Arial" w:cs="Arial"/>
          <w:sz w:val="24"/>
        </w:rPr>
      </w:pPr>
      <w:r>
        <w:rPr>
          <w:rFonts w:ascii="Arial" w:eastAsia="MS Mincho" w:hAnsi="Arial" w:cs="Arial"/>
          <w:sz w:val="24"/>
        </w:rPr>
        <w:t xml:space="preserve">obiektów infrastruktury sportowej  </w:t>
      </w:r>
    </w:p>
    <w:p w:rsidR="00090552" w:rsidRDefault="00090552">
      <w:pPr>
        <w:tabs>
          <w:tab w:val="right" w:pos="284"/>
          <w:tab w:val="left" w:pos="408"/>
        </w:tabs>
        <w:autoSpaceDE w:val="0"/>
        <w:jc w:val="both"/>
        <w:rPr>
          <w:rFonts w:ascii="Arial" w:hAnsi="Arial" w:cs="Arial"/>
        </w:rPr>
      </w:pPr>
    </w:p>
    <w:p w:rsidR="00090552" w:rsidRDefault="00090552">
      <w:pPr>
        <w:pStyle w:val="NormalnyWeb"/>
        <w:numPr>
          <w:ilvl w:val="0"/>
          <w:numId w:val="9"/>
        </w:numPr>
        <w:tabs>
          <w:tab w:val="left" w:pos="720"/>
        </w:tabs>
        <w:spacing w:before="0" w:after="0"/>
        <w:rPr>
          <w:rFonts w:ascii="Arial" w:hAnsi="Arial" w:cs="Arial"/>
          <w:sz w:val="24"/>
          <w:szCs w:val="24"/>
        </w:rPr>
      </w:pPr>
      <w:r>
        <w:rPr>
          <w:rFonts w:ascii="Arial" w:hAnsi="Arial" w:cs="Arial"/>
          <w:sz w:val="24"/>
          <w:szCs w:val="24"/>
        </w:rPr>
        <w:t>Wysokość dotacji.</w:t>
      </w:r>
    </w:p>
    <w:p w:rsidR="00090552" w:rsidRDefault="00090552">
      <w:pPr>
        <w:pStyle w:val="NormalnyWeb"/>
        <w:tabs>
          <w:tab w:val="left" w:pos="1440"/>
        </w:tabs>
        <w:spacing w:before="0" w:after="0"/>
        <w:ind w:left="720"/>
        <w:rPr>
          <w:rFonts w:ascii="Arial" w:hAnsi="Arial" w:cs="Arial"/>
          <w:sz w:val="24"/>
          <w:szCs w:val="24"/>
        </w:rPr>
      </w:pPr>
      <w:r>
        <w:rPr>
          <w:rFonts w:ascii="Arial" w:hAnsi="Arial" w:cs="Arial"/>
          <w:sz w:val="24"/>
          <w:szCs w:val="24"/>
        </w:rPr>
        <w:t xml:space="preserve">a)  dotacja  może  wynosić   maksymalnie   30 000 zł.  i  stanowić  70 % v   </w:t>
      </w:r>
    </w:p>
    <w:p w:rsidR="00090552" w:rsidRDefault="00090552">
      <w:pPr>
        <w:pStyle w:val="NormalnyWeb"/>
        <w:tabs>
          <w:tab w:val="left" w:pos="1440"/>
        </w:tabs>
        <w:spacing w:before="0" w:after="0"/>
        <w:ind w:left="720"/>
        <w:rPr>
          <w:rFonts w:ascii="Arial" w:hAnsi="Arial" w:cs="Arial"/>
          <w:sz w:val="24"/>
          <w:szCs w:val="24"/>
        </w:rPr>
      </w:pPr>
      <w:r>
        <w:rPr>
          <w:rFonts w:ascii="Arial" w:hAnsi="Arial" w:cs="Arial"/>
          <w:sz w:val="24"/>
          <w:szCs w:val="24"/>
        </w:rPr>
        <w:lastRenderedPageBreak/>
        <w:t xml:space="preserve">      wartości projektu. </w:t>
      </w:r>
    </w:p>
    <w:p w:rsidR="00090552" w:rsidRDefault="00090552">
      <w:pPr>
        <w:pStyle w:val="NormalnyWeb"/>
        <w:tabs>
          <w:tab w:val="left" w:pos="1440"/>
        </w:tabs>
        <w:spacing w:before="0" w:after="0"/>
        <w:ind w:left="720"/>
        <w:rPr>
          <w:rFonts w:ascii="Arial" w:hAnsi="Arial" w:cs="Arial"/>
          <w:sz w:val="24"/>
          <w:szCs w:val="24"/>
        </w:rPr>
      </w:pPr>
      <w:r>
        <w:rPr>
          <w:rFonts w:ascii="Arial" w:hAnsi="Arial" w:cs="Arial"/>
          <w:sz w:val="24"/>
          <w:szCs w:val="24"/>
        </w:rPr>
        <w:t xml:space="preserve">b)  w przypadku obiektów określonych w pkt 6 ppkt. d, w których ze względów technologicznych wykonania, nie jest możliwe etapowanie inwestycji dotacja może wynieść </w:t>
      </w:r>
      <w:r w:rsidR="002F40FA">
        <w:rPr>
          <w:rFonts w:ascii="Arial" w:hAnsi="Arial" w:cs="Arial"/>
          <w:sz w:val="24"/>
          <w:szCs w:val="24"/>
        </w:rPr>
        <w:t>max.</w:t>
      </w:r>
      <w:r>
        <w:rPr>
          <w:rFonts w:ascii="Arial" w:hAnsi="Arial" w:cs="Arial"/>
          <w:sz w:val="24"/>
          <w:szCs w:val="24"/>
        </w:rPr>
        <w:t>100</w:t>
      </w:r>
      <w:r w:rsidR="004769F1">
        <w:rPr>
          <w:rFonts w:ascii="Arial" w:hAnsi="Arial" w:cs="Arial"/>
          <w:sz w:val="24"/>
          <w:szCs w:val="24"/>
        </w:rPr>
        <w:t xml:space="preserve"> 000</w:t>
      </w:r>
      <w:r>
        <w:rPr>
          <w:rFonts w:ascii="Arial" w:hAnsi="Arial" w:cs="Arial"/>
          <w:sz w:val="24"/>
          <w:szCs w:val="24"/>
        </w:rPr>
        <w:t xml:space="preserve"> zł. </w:t>
      </w:r>
    </w:p>
    <w:p w:rsidR="00090552" w:rsidRDefault="00090552">
      <w:pPr>
        <w:pStyle w:val="NormalnyWeb"/>
        <w:spacing w:before="0" w:after="0"/>
        <w:ind w:left="360"/>
        <w:rPr>
          <w:rFonts w:ascii="Arial" w:hAnsi="Arial" w:cs="Arial"/>
          <w:sz w:val="24"/>
          <w:szCs w:val="24"/>
        </w:rPr>
      </w:pPr>
    </w:p>
    <w:p w:rsidR="00090552" w:rsidRDefault="00090552">
      <w:pPr>
        <w:pStyle w:val="NormalnyWeb"/>
        <w:numPr>
          <w:ilvl w:val="0"/>
          <w:numId w:val="9"/>
        </w:numPr>
        <w:tabs>
          <w:tab w:val="left" w:pos="720"/>
        </w:tabs>
        <w:spacing w:before="0" w:after="0"/>
        <w:rPr>
          <w:rFonts w:ascii="Arial" w:hAnsi="Arial" w:cs="Arial"/>
          <w:sz w:val="24"/>
          <w:szCs w:val="24"/>
        </w:rPr>
      </w:pPr>
      <w:r>
        <w:rPr>
          <w:rFonts w:ascii="Arial" w:hAnsi="Arial" w:cs="Arial"/>
          <w:sz w:val="24"/>
          <w:szCs w:val="24"/>
        </w:rPr>
        <w:t>Wkład    własny.</w:t>
      </w:r>
    </w:p>
    <w:p w:rsidR="00090552" w:rsidRDefault="00090552">
      <w:pPr>
        <w:pStyle w:val="NormalnyWeb"/>
        <w:tabs>
          <w:tab w:val="left" w:pos="1440"/>
        </w:tabs>
        <w:spacing w:before="0" w:after="0"/>
        <w:ind w:left="720"/>
        <w:rPr>
          <w:rFonts w:ascii="Arial" w:hAnsi="Arial" w:cs="Arial"/>
          <w:sz w:val="24"/>
          <w:szCs w:val="24"/>
        </w:rPr>
      </w:pPr>
      <w:r>
        <w:rPr>
          <w:rFonts w:ascii="Arial" w:hAnsi="Arial" w:cs="Arial"/>
          <w:sz w:val="24"/>
          <w:szCs w:val="24"/>
        </w:rPr>
        <w:t>a)  musi     stanowić   min. 30 %    wartości    projektu   i   może       być wniesiony w formie finansowej lub rzeczowej ( materiałów, robocizny, itp.) dla dotacji inwestycji określonych w pkt. 6 ppkt. a,b,c.</w:t>
      </w:r>
    </w:p>
    <w:p w:rsidR="00090552" w:rsidRDefault="00090552">
      <w:pPr>
        <w:pStyle w:val="NormalnyWeb"/>
        <w:tabs>
          <w:tab w:val="left" w:pos="1440"/>
        </w:tabs>
        <w:spacing w:before="0" w:after="0"/>
        <w:ind w:left="720"/>
        <w:rPr>
          <w:rFonts w:ascii="Arial" w:hAnsi="Arial" w:cs="Arial"/>
          <w:sz w:val="24"/>
          <w:szCs w:val="24"/>
        </w:rPr>
      </w:pPr>
      <w:r>
        <w:rPr>
          <w:rFonts w:ascii="Arial" w:hAnsi="Arial" w:cs="Arial"/>
          <w:sz w:val="24"/>
          <w:szCs w:val="24"/>
        </w:rPr>
        <w:t>b) dla inwestycji określonych w pkt. 6 ppkt. d  wymagany minimalny wkład wnioskodawcy stanowić musi równowartość maksymalnego wkładu liczonego  dla inwestycji otrzymującej dotację w wysokości 30 000 zł</w:t>
      </w:r>
    </w:p>
    <w:p w:rsidR="00090552" w:rsidRDefault="00090552">
      <w:pPr>
        <w:pStyle w:val="NormalnyWeb"/>
        <w:spacing w:before="0" w:after="0"/>
        <w:rPr>
          <w:rFonts w:ascii="Arial" w:hAnsi="Arial" w:cs="Arial"/>
          <w:sz w:val="24"/>
          <w:szCs w:val="24"/>
        </w:rPr>
      </w:pPr>
    </w:p>
    <w:p w:rsidR="00090552" w:rsidRDefault="00090552">
      <w:pPr>
        <w:pStyle w:val="NormalnyWeb"/>
        <w:numPr>
          <w:ilvl w:val="0"/>
          <w:numId w:val="9"/>
        </w:numPr>
        <w:tabs>
          <w:tab w:val="left" w:pos="720"/>
        </w:tabs>
        <w:spacing w:before="0" w:after="0"/>
        <w:rPr>
          <w:rFonts w:ascii="Arial" w:hAnsi="Arial" w:cs="Arial"/>
          <w:sz w:val="24"/>
          <w:szCs w:val="24"/>
        </w:rPr>
      </w:pPr>
      <w:r>
        <w:rPr>
          <w:rFonts w:ascii="Arial" w:hAnsi="Arial" w:cs="Arial"/>
          <w:sz w:val="24"/>
          <w:szCs w:val="24"/>
        </w:rPr>
        <w:t xml:space="preserve"> Zadanie  powinno     być   zrealizowane   i rozliczone do dnia 15 grudnia roku,</w:t>
      </w:r>
    </w:p>
    <w:p w:rsidR="00090552" w:rsidRDefault="00090552">
      <w:pPr>
        <w:pStyle w:val="NormalnyWeb"/>
        <w:spacing w:before="0" w:after="0"/>
        <w:rPr>
          <w:rFonts w:ascii="Arial" w:hAnsi="Arial" w:cs="Arial"/>
          <w:sz w:val="24"/>
          <w:szCs w:val="24"/>
        </w:rPr>
      </w:pPr>
      <w:r>
        <w:rPr>
          <w:rFonts w:ascii="Arial" w:hAnsi="Arial" w:cs="Arial"/>
          <w:sz w:val="24"/>
          <w:szCs w:val="24"/>
        </w:rPr>
        <w:t xml:space="preserve">            w  którym została udzielona dotacja.</w:t>
      </w:r>
    </w:p>
    <w:p w:rsidR="00090552" w:rsidRDefault="00090552">
      <w:pPr>
        <w:autoSpaceDE w:val="0"/>
        <w:jc w:val="both"/>
        <w:rPr>
          <w:rFonts w:ascii="Arial" w:hAnsi="Arial" w:cs="Arial"/>
        </w:rPr>
      </w:pPr>
    </w:p>
    <w:p w:rsidR="00090552" w:rsidRDefault="00090552">
      <w:pPr>
        <w:numPr>
          <w:ilvl w:val="0"/>
          <w:numId w:val="9"/>
        </w:numPr>
        <w:tabs>
          <w:tab w:val="left" w:pos="720"/>
        </w:tabs>
        <w:autoSpaceDE w:val="0"/>
        <w:rPr>
          <w:rFonts w:ascii="Arial" w:hAnsi="Arial" w:cs="Arial"/>
          <w:bCs/>
        </w:rPr>
      </w:pPr>
      <w:r>
        <w:rPr>
          <w:rFonts w:ascii="Arial" w:hAnsi="Arial" w:cs="Arial"/>
        </w:rPr>
        <w:t xml:space="preserve"> </w:t>
      </w:r>
      <w:r>
        <w:rPr>
          <w:rFonts w:ascii="Arial" w:hAnsi="Arial" w:cs="Arial"/>
          <w:bCs/>
        </w:rPr>
        <w:t xml:space="preserve"> Nie  dopuszcza  się składania więcej niż jedną ofertę  przez ten sam podmiot.</w:t>
      </w:r>
    </w:p>
    <w:p w:rsidR="00090552" w:rsidRDefault="00090552">
      <w:pPr>
        <w:autoSpaceDE w:val="0"/>
        <w:rPr>
          <w:rFonts w:ascii="Arial" w:hAnsi="Arial" w:cs="Arial"/>
        </w:rPr>
      </w:pPr>
    </w:p>
    <w:p w:rsidR="00090552" w:rsidRDefault="00090552">
      <w:pPr>
        <w:numPr>
          <w:ilvl w:val="0"/>
          <w:numId w:val="9"/>
        </w:numPr>
        <w:tabs>
          <w:tab w:val="left" w:pos="720"/>
        </w:tabs>
        <w:autoSpaceDE w:val="0"/>
        <w:jc w:val="both"/>
        <w:rPr>
          <w:rFonts w:ascii="Arial" w:hAnsi="Arial" w:cs="Arial"/>
        </w:rPr>
      </w:pPr>
      <w:r>
        <w:rPr>
          <w:rFonts w:ascii="Arial" w:hAnsi="Arial" w:cs="Arial"/>
        </w:rPr>
        <w:t xml:space="preserve"> Wzór oferty stanowi załącznik Nr 2 do uchwały.</w:t>
      </w:r>
    </w:p>
    <w:p w:rsidR="00090552" w:rsidRDefault="00090552">
      <w:pPr>
        <w:autoSpaceDE w:val="0"/>
        <w:jc w:val="both"/>
        <w:rPr>
          <w:rFonts w:ascii="Arial" w:hAnsi="Arial" w:cs="Arial"/>
        </w:rPr>
      </w:pPr>
    </w:p>
    <w:p w:rsidR="00090552" w:rsidRDefault="00090552">
      <w:pPr>
        <w:numPr>
          <w:ilvl w:val="0"/>
          <w:numId w:val="9"/>
        </w:numPr>
        <w:tabs>
          <w:tab w:val="left" w:pos="720"/>
        </w:tabs>
        <w:autoSpaceDE w:val="0"/>
        <w:jc w:val="both"/>
        <w:rPr>
          <w:rFonts w:ascii="Arial" w:hAnsi="Arial" w:cs="Arial"/>
        </w:rPr>
      </w:pPr>
      <w:r>
        <w:rPr>
          <w:rFonts w:ascii="Arial" w:hAnsi="Arial" w:cs="Arial"/>
        </w:rPr>
        <w:t xml:space="preserve"> Do oferty dołączyć należy:</w:t>
      </w:r>
    </w:p>
    <w:p w:rsidR="00090552" w:rsidRDefault="00090552">
      <w:pPr>
        <w:autoSpaceDE w:val="0"/>
        <w:jc w:val="both"/>
        <w:rPr>
          <w:rFonts w:ascii="Arial" w:hAnsi="Arial" w:cs="Arial"/>
        </w:rPr>
      </w:pPr>
    </w:p>
    <w:p w:rsidR="00090552" w:rsidRDefault="00090552">
      <w:pPr>
        <w:numPr>
          <w:ilvl w:val="1"/>
          <w:numId w:val="9"/>
        </w:numPr>
        <w:tabs>
          <w:tab w:val="left" w:pos="1440"/>
        </w:tabs>
        <w:autoSpaceDE w:val="0"/>
        <w:jc w:val="both"/>
        <w:rPr>
          <w:rFonts w:ascii="Arial" w:hAnsi="Arial" w:cs="Arial"/>
        </w:rPr>
      </w:pPr>
      <w:r>
        <w:rPr>
          <w:rFonts w:ascii="Arial" w:hAnsi="Arial" w:cs="Arial"/>
        </w:rPr>
        <w:t>aktualny odpis z właściwego rejestru bądź ewidencji,</w:t>
      </w:r>
    </w:p>
    <w:p w:rsidR="00090552" w:rsidRDefault="00090552">
      <w:pPr>
        <w:numPr>
          <w:ilvl w:val="1"/>
          <w:numId w:val="9"/>
        </w:numPr>
        <w:tabs>
          <w:tab w:val="left" w:pos="1440"/>
        </w:tabs>
        <w:autoSpaceDE w:val="0"/>
        <w:jc w:val="both"/>
        <w:rPr>
          <w:rFonts w:ascii="Arial" w:hAnsi="Arial" w:cs="Arial"/>
        </w:rPr>
      </w:pPr>
      <w:r>
        <w:rPr>
          <w:rFonts w:ascii="Arial" w:hAnsi="Arial" w:cs="Arial"/>
        </w:rPr>
        <w:t>w przypadku, gdy podmiot nie podlega wpisowi do rejestru bądź ewidencji dokument potwierdzający prawo do reprezentacji podmiotu.</w:t>
      </w:r>
    </w:p>
    <w:p w:rsidR="00090552" w:rsidRDefault="00090552">
      <w:pPr>
        <w:tabs>
          <w:tab w:val="right" w:pos="284"/>
          <w:tab w:val="left" w:pos="408"/>
        </w:tabs>
        <w:autoSpaceDE w:val="0"/>
        <w:ind w:left="1080"/>
        <w:jc w:val="both"/>
        <w:rPr>
          <w:rFonts w:ascii="Arial" w:hAnsi="Arial" w:cs="Arial"/>
        </w:rPr>
      </w:pPr>
    </w:p>
    <w:p w:rsidR="00090552" w:rsidRDefault="00090552" w:rsidP="004769F1">
      <w:pPr>
        <w:numPr>
          <w:ilvl w:val="0"/>
          <w:numId w:val="9"/>
        </w:numPr>
        <w:tabs>
          <w:tab w:val="left" w:pos="720"/>
        </w:tabs>
        <w:autoSpaceDE w:val="0"/>
        <w:jc w:val="both"/>
        <w:rPr>
          <w:rFonts w:ascii="Arial" w:hAnsi="Arial" w:cs="Arial"/>
        </w:rPr>
      </w:pPr>
      <w:r>
        <w:rPr>
          <w:rFonts w:ascii="Arial" w:hAnsi="Arial" w:cs="Arial"/>
        </w:rPr>
        <w:t xml:space="preserve"> Oceny  ofert   dokonuje  Zespół ds.  Strategicznych  i  Inwestycyjnych  Planów  Miasta Malborka powołany Zarządzeniem Burmistrza.</w:t>
      </w:r>
    </w:p>
    <w:p w:rsidR="00090552" w:rsidRDefault="00090552">
      <w:pPr>
        <w:tabs>
          <w:tab w:val="right" w:pos="284"/>
          <w:tab w:val="left" w:pos="408"/>
        </w:tabs>
        <w:autoSpaceDE w:val="0"/>
        <w:ind w:left="1080"/>
        <w:jc w:val="both"/>
        <w:rPr>
          <w:rFonts w:ascii="Arial" w:hAnsi="Arial" w:cs="Arial"/>
        </w:rPr>
      </w:pPr>
    </w:p>
    <w:p w:rsidR="00090552" w:rsidRDefault="00090552">
      <w:pPr>
        <w:numPr>
          <w:ilvl w:val="0"/>
          <w:numId w:val="9"/>
        </w:numPr>
        <w:tabs>
          <w:tab w:val="left" w:pos="720"/>
        </w:tabs>
        <w:autoSpaceDE w:val="0"/>
        <w:jc w:val="both"/>
        <w:rPr>
          <w:rFonts w:ascii="Arial" w:hAnsi="Arial" w:cs="Arial"/>
        </w:rPr>
      </w:pPr>
      <w:r>
        <w:rPr>
          <w:rFonts w:ascii="Arial" w:hAnsi="Arial" w:cs="Arial"/>
        </w:rPr>
        <w:t xml:space="preserve"> Zespół ds.  Strategicznych  i  Inwestycyjnych  Planów Miasta Malborka     </w:t>
      </w:r>
    </w:p>
    <w:p w:rsidR="00090552" w:rsidRDefault="00090552">
      <w:pPr>
        <w:autoSpaceDE w:val="0"/>
        <w:ind w:left="360"/>
        <w:jc w:val="both"/>
        <w:rPr>
          <w:rFonts w:ascii="Arial" w:hAnsi="Arial" w:cs="Arial"/>
        </w:rPr>
      </w:pPr>
      <w:r>
        <w:rPr>
          <w:rFonts w:ascii="Arial" w:hAnsi="Arial" w:cs="Arial"/>
        </w:rPr>
        <w:t xml:space="preserve">       powołany Zarządzeniem Burmistrza przy rozpatrywaniu ofert:</w:t>
      </w:r>
    </w:p>
    <w:p w:rsidR="00090552" w:rsidRDefault="00090552">
      <w:pPr>
        <w:autoSpaceDE w:val="0"/>
        <w:jc w:val="both"/>
        <w:rPr>
          <w:rFonts w:ascii="Arial" w:hAnsi="Arial" w:cs="Arial"/>
        </w:rPr>
      </w:pPr>
    </w:p>
    <w:p w:rsidR="00090552" w:rsidRDefault="00090552">
      <w:pPr>
        <w:numPr>
          <w:ilvl w:val="0"/>
          <w:numId w:val="3"/>
        </w:numPr>
        <w:tabs>
          <w:tab w:val="left" w:pos="1428"/>
        </w:tabs>
        <w:autoSpaceDE w:val="0"/>
        <w:jc w:val="both"/>
        <w:rPr>
          <w:rFonts w:ascii="Arial" w:hAnsi="Arial" w:cs="Arial"/>
        </w:rPr>
      </w:pPr>
      <w:r>
        <w:rPr>
          <w:rFonts w:ascii="Arial" w:hAnsi="Arial" w:cs="Arial"/>
        </w:rPr>
        <w:t>ocenia możliwość realizacji zadania przez podmioty składające oferty; ocenia przedstawioną kalkulację kosztów realizacji zadania, w tym w odniesieniu do zakresu rzeczowego zadania;</w:t>
      </w:r>
    </w:p>
    <w:p w:rsidR="00090552" w:rsidRDefault="00090552">
      <w:pPr>
        <w:tabs>
          <w:tab w:val="right" w:pos="284"/>
          <w:tab w:val="left" w:pos="408"/>
        </w:tabs>
        <w:autoSpaceDE w:val="0"/>
        <w:ind w:left="405"/>
        <w:jc w:val="both"/>
        <w:rPr>
          <w:rFonts w:ascii="Arial" w:hAnsi="Arial" w:cs="Arial"/>
        </w:rPr>
      </w:pPr>
      <w:r>
        <w:rPr>
          <w:rFonts w:ascii="Arial" w:hAnsi="Arial" w:cs="Arial"/>
        </w:rPr>
        <w:t xml:space="preserve"> </w:t>
      </w:r>
    </w:p>
    <w:p w:rsidR="00090552" w:rsidRDefault="00090552">
      <w:pPr>
        <w:numPr>
          <w:ilvl w:val="0"/>
          <w:numId w:val="3"/>
        </w:numPr>
        <w:tabs>
          <w:tab w:val="left" w:pos="1428"/>
        </w:tabs>
        <w:autoSpaceDE w:val="0"/>
        <w:jc w:val="both"/>
        <w:rPr>
          <w:rFonts w:ascii="Arial" w:hAnsi="Arial" w:cs="Arial"/>
        </w:rPr>
      </w:pPr>
      <w:r>
        <w:rPr>
          <w:rFonts w:ascii="Arial" w:hAnsi="Arial" w:cs="Arial"/>
        </w:rPr>
        <w:t>uwzględnia wysokość środków publicznych przeznaczonych na realizację zadania;</w:t>
      </w:r>
    </w:p>
    <w:p w:rsidR="00090552" w:rsidRDefault="00090552">
      <w:pPr>
        <w:autoSpaceDE w:val="0"/>
        <w:jc w:val="both"/>
        <w:rPr>
          <w:rFonts w:ascii="Arial" w:hAnsi="Arial" w:cs="Arial"/>
        </w:rPr>
      </w:pPr>
    </w:p>
    <w:p w:rsidR="00090552" w:rsidRDefault="00090552">
      <w:pPr>
        <w:numPr>
          <w:ilvl w:val="0"/>
          <w:numId w:val="9"/>
        </w:numPr>
        <w:tabs>
          <w:tab w:val="left" w:pos="720"/>
        </w:tabs>
        <w:autoSpaceDE w:val="0"/>
        <w:jc w:val="both"/>
        <w:rPr>
          <w:rFonts w:ascii="Arial" w:hAnsi="Arial" w:cs="Arial"/>
        </w:rPr>
      </w:pPr>
      <w:r>
        <w:rPr>
          <w:rFonts w:ascii="Arial" w:hAnsi="Arial" w:cs="Arial"/>
        </w:rPr>
        <w:t xml:space="preserve"> Zespół ds.  Strategicznych  i  Inwestycyjnych  Planów Miasta Malborka obowiązany    jest    w     uzasadnieniu   wyboru   oferty      ustosunkować   się   do   spełnienia   przez    oferenta    wymogów    określonych   w pkt.14. </w:t>
      </w:r>
    </w:p>
    <w:p w:rsidR="00090552" w:rsidRDefault="00090552">
      <w:pPr>
        <w:autoSpaceDE w:val="0"/>
        <w:ind w:left="75"/>
        <w:jc w:val="both"/>
        <w:rPr>
          <w:rFonts w:ascii="Arial" w:hAnsi="Arial" w:cs="Arial"/>
        </w:rPr>
      </w:pPr>
    </w:p>
    <w:p w:rsidR="00090552" w:rsidRDefault="00090552">
      <w:pPr>
        <w:autoSpaceDE w:val="0"/>
        <w:ind w:firstLine="360"/>
        <w:jc w:val="both"/>
        <w:rPr>
          <w:rFonts w:ascii="Arial" w:hAnsi="Arial" w:cs="Arial"/>
        </w:rPr>
      </w:pPr>
      <w:r>
        <w:rPr>
          <w:rFonts w:ascii="Arial" w:hAnsi="Arial" w:cs="Arial"/>
        </w:rPr>
        <w:t>16. Karta oceny oferty stanowi załącznik Nr 3 do uchwały.</w:t>
      </w:r>
    </w:p>
    <w:p w:rsidR="00090552" w:rsidRDefault="00090552">
      <w:pPr>
        <w:autoSpaceDE w:val="0"/>
        <w:ind w:firstLine="431"/>
        <w:jc w:val="both"/>
        <w:rPr>
          <w:rFonts w:ascii="Arial" w:hAnsi="Arial" w:cs="Arial"/>
        </w:rPr>
      </w:pPr>
    </w:p>
    <w:p w:rsidR="00090552" w:rsidRDefault="00090552">
      <w:pPr>
        <w:tabs>
          <w:tab w:val="left" w:pos="720"/>
        </w:tabs>
        <w:autoSpaceDE w:val="0"/>
        <w:ind w:left="360"/>
        <w:jc w:val="both"/>
        <w:rPr>
          <w:rFonts w:ascii="Arial" w:hAnsi="Arial" w:cs="Arial"/>
        </w:rPr>
      </w:pPr>
      <w:r>
        <w:rPr>
          <w:rFonts w:ascii="Arial" w:hAnsi="Arial" w:cs="Arial"/>
        </w:rPr>
        <w:t xml:space="preserve">17.  Protokół  z przebiegu otwartego konkursu   ofert    wraz   ze  wskazaniem   </w:t>
      </w:r>
    </w:p>
    <w:p w:rsidR="00090552" w:rsidRDefault="00090552">
      <w:pPr>
        <w:tabs>
          <w:tab w:val="left" w:pos="720"/>
        </w:tabs>
        <w:autoSpaceDE w:val="0"/>
        <w:ind w:left="360"/>
        <w:jc w:val="both"/>
        <w:rPr>
          <w:rFonts w:ascii="Arial" w:hAnsi="Arial" w:cs="Arial"/>
        </w:rPr>
      </w:pPr>
      <w:r>
        <w:rPr>
          <w:rFonts w:ascii="Arial" w:hAnsi="Arial" w:cs="Arial"/>
        </w:rPr>
        <w:t xml:space="preserve">       listy zadań do realizacji    oraz  z  pozostałą   dokumentacją   konkursową   </w:t>
      </w:r>
    </w:p>
    <w:p w:rsidR="00090552" w:rsidRDefault="00090552">
      <w:pPr>
        <w:tabs>
          <w:tab w:val="left" w:pos="720"/>
        </w:tabs>
        <w:autoSpaceDE w:val="0"/>
        <w:ind w:left="360"/>
        <w:jc w:val="both"/>
        <w:rPr>
          <w:rFonts w:ascii="Arial" w:hAnsi="Arial" w:cs="Arial"/>
        </w:rPr>
      </w:pPr>
      <w:r>
        <w:rPr>
          <w:rFonts w:ascii="Arial" w:hAnsi="Arial" w:cs="Arial"/>
        </w:rPr>
        <w:t xml:space="preserve">       Zespół ds.  Strategicznych  i  Inwestycyjnych  Planów Miasta Malborka  </w:t>
      </w:r>
    </w:p>
    <w:p w:rsidR="00090552" w:rsidRDefault="00090552">
      <w:pPr>
        <w:tabs>
          <w:tab w:val="left" w:pos="720"/>
        </w:tabs>
        <w:autoSpaceDE w:val="0"/>
        <w:ind w:left="360"/>
        <w:jc w:val="both"/>
        <w:rPr>
          <w:rFonts w:ascii="Arial" w:hAnsi="Arial" w:cs="Arial"/>
        </w:rPr>
      </w:pPr>
      <w:r>
        <w:rPr>
          <w:rFonts w:ascii="Arial" w:hAnsi="Arial" w:cs="Arial"/>
        </w:rPr>
        <w:t xml:space="preserve">       przedkłada Burmistrzowi Miasta.</w:t>
      </w:r>
    </w:p>
    <w:p w:rsidR="00090552" w:rsidRDefault="00090552">
      <w:pPr>
        <w:tabs>
          <w:tab w:val="left" w:pos="720"/>
        </w:tabs>
        <w:autoSpaceDE w:val="0"/>
        <w:ind w:firstLine="431"/>
        <w:jc w:val="both"/>
        <w:rPr>
          <w:rFonts w:ascii="Arial" w:hAnsi="Arial" w:cs="Arial"/>
        </w:rPr>
      </w:pPr>
    </w:p>
    <w:p w:rsidR="00090552" w:rsidRDefault="00090552">
      <w:pPr>
        <w:autoSpaceDE w:val="0"/>
        <w:ind w:firstLine="360"/>
        <w:jc w:val="both"/>
        <w:rPr>
          <w:rFonts w:ascii="Arial" w:hAnsi="Arial" w:cs="Arial"/>
        </w:rPr>
      </w:pPr>
      <w:r>
        <w:rPr>
          <w:rFonts w:ascii="Arial" w:hAnsi="Arial" w:cs="Arial"/>
        </w:rPr>
        <w:t xml:space="preserve">18. O  wynikach   postępowania   w sprawie   zlecenia zadania  burmistrz </w:t>
      </w:r>
    </w:p>
    <w:p w:rsidR="00090552" w:rsidRDefault="00090552">
      <w:pPr>
        <w:autoSpaceDE w:val="0"/>
        <w:jc w:val="both"/>
        <w:rPr>
          <w:rFonts w:ascii="Arial" w:hAnsi="Arial" w:cs="Arial"/>
        </w:rPr>
      </w:pPr>
      <w:r>
        <w:rPr>
          <w:rFonts w:ascii="Arial" w:hAnsi="Arial" w:cs="Arial"/>
        </w:rPr>
        <w:lastRenderedPageBreak/>
        <w:t xml:space="preserve">           zawiadamia wszystkich oferentów  oraz   ogłasza informację    w  Urzędzie </w:t>
      </w:r>
    </w:p>
    <w:p w:rsidR="00090552" w:rsidRDefault="00090552">
      <w:pPr>
        <w:autoSpaceDE w:val="0"/>
        <w:jc w:val="both"/>
        <w:rPr>
          <w:rFonts w:ascii="Arial" w:hAnsi="Arial" w:cs="Arial"/>
        </w:rPr>
      </w:pPr>
      <w:r>
        <w:rPr>
          <w:rFonts w:ascii="Arial" w:hAnsi="Arial" w:cs="Arial"/>
        </w:rPr>
        <w:t xml:space="preserve">           Miasta  w miejscu    przeznaczonym na zamieszczanie ogłoszeń. Ogłoszenie </w:t>
      </w:r>
    </w:p>
    <w:p w:rsidR="00090552" w:rsidRDefault="00090552">
      <w:pPr>
        <w:autoSpaceDE w:val="0"/>
        <w:jc w:val="both"/>
        <w:rPr>
          <w:rFonts w:ascii="Arial" w:hAnsi="Arial" w:cs="Arial"/>
        </w:rPr>
      </w:pPr>
      <w:r>
        <w:rPr>
          <w:rFonts w:ascii="Arial" w:hAnsi="Arial" w:cs="Arial"/>
        </w:rPr>
        <w:t xml:space="preserve">           można także nastąpić w inny sposób zapewniający dostęp podmiotów </w:t>
      </w:r>
    </w:p>
    <w:p w:rsidR="00090552" w:rsidRDefault="00090552">
      <w:pPr>
        <w:autoSpaceDE w:val="0"/>
        <w:jc w:val="both"/>
        <w:rPr>
          <w:rFonts w:ascii="Arial" w:hAnsi="Arial" w:cs="Arial"/>
        </w:rPr>
      </w:pPr>
      <w:r>
        <w:rPr>
          <w:rFonts w:ascii="Arial" w:hAnsi="Arial" w:cs="Arial"/>
        </w:rPr>
        <w:t xml:space="preserve">           zainteresowanych do informacji, w szczególności poprzez wykorzystanie </w:t>
      </w:r>
    </w:p>
    <w:p w:rsidR="00090552" w:rsidRDefault="00090552">
      <w:pPr>
        <w:autoSpaceDE w:val="0"/>
        <w:jc w:val="both"/>
        <w:rPr>
          <w:rFonts w:ascii="Arial" w:hAnsi="Arial" w:cs="Arial"/>
        </w:rPr>
      </w:pPr>
      <w:r>
        <w:rPr>
          <w:rFonts w:ascii="Arial" w:hAnsi="Arial" w:cs="Arial"/>
        </w:rPr>
        <w:t xml:space="preserve">           sieci teleinformatycznej.</w:t>
      </w:r>
    </w:p>
    <w:p w:rsidR="00090552" w:rsidRDefault="00090552">
      <w:pPr>
        <w:autoSpaceDE w:val="0"/>
        <w:ind w:firstLine="431"/>
        <w:jc w:val="both"/>
        <w:rPr>
          <w:rFonts w:ascii="Arial" w:hAnsi="Arial" w:cs="Arial"/>
        </w:rPr>
      </w:pPr>
    </w:p>
    <w:p w:rsidR="00090552" w:rsidRDefault="00090552">
      <w:pPr>
        <w:pStyle w:val="NormalnyWeb"/>
        <w:spacing w:before="0" w:after="0"/>
        <w:ind w:firstLine="708"/>
        <w:rPr>
          <w:rFonts w:ascii="Arial" w:hAnsi="Arial" w:cs="Arial"/>
          <w:sz w:val="24"/>
        </w:rPr>
      </w:pPr>
      <w:r>
        <w:rPr>
          <w:rFonts w:ascii="Arial" w:hAnsi="Arial" w:cs="Arial"/>
          <w:sz w:val="24"/>
          <w:szCs w:val="24"/>
        </w:rPr>
        <w:t xml:space="preserve">19. </w:t>
      </w:r>
      <w:r>
        <w:rPr>
          <w:rFonts w:ascii="Arial" w:hAnsi="Arial" w:cs="Arial"/>
          <w:sz w:val="24"/>
        </w:rPr>
        <w:t xml:space="preserve">Od podjętych ustaleń w przedmiocie przyznania dotacji   wnioskodawcom </w:t>
      </w:r>
    </w:p>
    <w:p w:rsidR="00090552" w:rsidRDefault="00090552">
      <w:pPr>
        <w:pStyle w:val="NormalnyWeb"/>
        <w:spacing w:before="0" w:after="0"/>
        <w:ind w:left="708"/>
        <w:rPr>
          <w:rFonts w:ascii="Arial" w:hAnsi="Arial" w:cs="Arial"/>
          <w:sz w:val="24"/>
          <w:szCs w:val="24"/>
        </w:rPr>
      </w:pPr>
      <w:r>
        <w:rPr>
          <w:rFonts w:ascii="Arial" w:hAnsi="Arial" w:cs="Arial"/>
          <w:sz w:val="24"/>
        </w:rPr>
        <w:t xml:space="preserve">      przysługuje </w:t>
      </w:r>
      <w:r>
        <w:rPr>
          <w:rFonts w:ascii="Arial" w:hAnsi="Arial" w:cs="Arial"/>
          <w:sz w:val="24"/>
          <w:szCs w:val="24"/>
        </w:rPr>
        <w:t xml:space="preserve">odwołanie   do   Burmistrza   Miasta   Malborka  -  w   terminie     </w:t>
      </w:r>
    </w:p>
    <w:p w:rsidR="00090552" w:rsidRDefault="00090552">
      <w:pPr>
        <w:pStyle w:val="NormalnyWeb"/>
        <w:spacing w:before="0" w:after="0"/>
        <w:ind w:left="708"/>
        <w:rPr>
          <w:rFonts w:ascii="Arial" w:hAnsi="Arial" w:cs="Arial"/>
          <w:sz w:val="24"/>
          <w:szCs w:val="24"/>
        </w:rPr>
      </w:pPr>
      <w:r>
        <w:rPr>
          <w:rFonts w:ascii="Arial" w:hAnsi="Arial" w:cs="Arial"/>
          <w:sz w:val="24"/>
          <w:szCs w:val="24"/>
        </w:rPr>
        <w:t xml:space="preserve">     14  dni  od   daty    doręczenia pisemnego zawiadomienia. </w:t>
      </w:r>
    </w:p>
    <w:p w:rsidR="00090552" w:rsidRDefault="00090552">
      <w:pPr>
        <w:autoSpaceDE w:val="0"/>
        <w:rPr>
          <w:rFonts w:ascii="Arial" w:hAnsi="Arial" w:cs="Arial"/>
        </w:rPr>
      </w:pPr>
    </w:p>
    <w:p w:rsidR="00090552" w:rsidRDefault="00090552">
      <w:pPr>
        <w:autoSpaceDE w:val="0"/>
        <w:ind w:firstLine="708"/>
        <w:rPr>
          <w:rFonts w:ascii="Arial" w:hAnsi="Arial" w:cs="Arial"/>
        </w:rPr>
      </w:pPr>
      <w:r>
        <w:rPr>
          <w:rFonts w:ascii="Arial" w:hAnsi="Arial" w:cs="Arial"/>
        </w:rPr>
        <w:t xml:space="preserve">20. Podmioty   przyjmując    zlecenie    realizacji    zadania    publicznego   w     </w:t>
      </w:r>
    </w:p>
    <w:p w:rsidR="00090552" w:rsidRDefault="00090552">
      <w:pPr>
        <w:autoSpaceDE w:val="0"/>
        <w:ind w:left="708"/>
        <w:rPr>
          <w:rFonts w:ascii="Arial" w:hAnsi="Arial" w:cs="Arial"/>
        </w:rPr>
      </w:pPr>
      <w:r>
        <w:rPr>
          <w:rFonts w:ascii="Arial" w:hAnsi="Arial" w:cs="Arial"/>
        </w:rPr>
        <w:t xml:space="preserve">      określonym     w      pkt  2,   zobowiązują  się   do   wykonania zadania w   </w:t>
      </w:r>
    </w:p>
    <w:p w:rsidR="00090552" w:rsidRDefault="00090552">
      <w:pPr>
        <w:autoSpaceDE w:val="0"/>
        <w:ind w:left="708"/>
        <w:rPr>
          <w:rFonts w:ascii="Arial" w:hAnsi="Arial" w:cs="Arial"/>
        </w:rPr>
      </w:pPr>
      <w:r>
        <w:rPr>
          <w:rFonts w:ascii="Arial" w:hAnsi="Arial" w:cs="Arial"/>
        </w:rPr>
        <w:t xml:space="preserve">      zakresie  i na  zasadach   określonych   w   umowie,  a  Burmistrz  Miasta </w:t>
      </w:r>
    </w:p>
    <w:p w:rsidR="00090552" w:rsidRDefault="00090552">
      <w:pPr>
        <w:autoSpaceDE w:val="0"/>
        <w:ind w:left="708"/>
        <w:rPr>
          <w:rFonts w:ascii="Arial" w:hAnsi="Arial" w:cs="Arial"/>
        </w:rPr>
      </w:pPr>
      <w:r>
        <w:rPr>
          <w:rFonts w:ascii="Arial" w:hAnsi="Arial" w:cs="Arial"/>
        </w:rPr>
        <w:t xml:space="preserve">      zobowiązuje  się  do    przekazania    na   realizację   zadania      </w:t>
      </w:r>
    </w:p>
    <w:p w:rsidR="00090552" w:rsidRDefault="00090552">
      <w:pPr>
        <w:autoSpaceDE w:val="0"/>
        <w:ind w:left="708"/>
        <w:rPr>
          <w:rFonts w:ascii="Arial" w:hAnsi="Arial" w:cs="Arial"/>
        </w:rPr>
      </w:pPr>
      <w:r>
        <w:rPr>
          <w:rFonts w:ascii="Arial" w:hAnsi="Arial" w:cs="Arial"/>
        </w:rPr>
        <w:t xml:space="preserve">      odpowiednich  środków publicznych w  formie dotacji.</w:t>
      </w:r>
    </w:p>
    <w:p w:rsidR="00090552" w:rsidRDefault="00090552">
      <w:pPr>
        <w:autoSpaceDE w:val="0"/>
        <w:ind w:left="431"/>
        <w:jc w:val="both"/>
        <w:rPr>
          <w:rFonts w:ascii="Arial" w:hAnsi="Arial" w:cs="Arial"/>
        </w:rPr>
      </w:pPr>
    </w:p>
    <w:p w:rsidR="00090552" w:rsidRDefault="00090552">
      <w:pPr>
        <w:autoSpaceDE w:val="0"/>
        <w:ind w:firstLine="708"/>
        <w:jc w:val="both"/>
        <w:rPr>
          <w:rFonts w:ascii="Arial" w:hAnsi="Arial" w:cs="Arial"/>
        </w:rPr>
      </w:pPr>
      <w:r>
        <w:rPr>
          <w:rFonts w:ascii="Arial" w:hAnsi="Arial" w:cs="Arial"/>
        </w:rPr>
        <w:t xml:space="preserve">21.  Umowa,    o    której   mowa  w pkt  20,  wymaga  formy  pisemnej  </w:t>
      </w:r>
    </w:p>
    <w:p w:rsidR="00090552" w:rsidRDefault="00090552">
      <w:pPr>
        <w:autoSpaceDE w:val="0"/>
        <w:ind w:firstLine="708"/>
        <w:jc w:val="both"/>
        <w:rPr>
          <w:rFonts w:ascii="Arial" w:hAnsi="Arial" w:cs="Arial"/>
        </w:rPr>
      </w:pPr>
      <w:r>
        <w:rPr>
          <w:rFonts w:ascii="Arial" w:hAnsi="Arial" w:cs="Arial"/>
        </w:rPr>
        <w:t xml:space="preserve">       pod  rygorem  nieważności.</w:t>
      </w:r>
    </w:p>
    <w:p w:rsidR="00090552" w:rsidRDefault="00090552">
      <w:pPr>
        <w:autoSpaceDE w:val="0"/>
        <w:ind w:firstLine="431"/>
        <w:jc w:val="both"/>
        <w:rPr>
          <w:rFonts w:ascii="Arial" w:hAnsi="Arial" w:cs="Arial"/>
        </w:rPr>
      </w:pPr>
    </w:p>
    <w:p w:rsidR="00090552" w:rsidRDefault="00090552">
      <w:pPr>
        <w:autoSpaceDE w:val="0"/>
        <w:ind w:left="708"/>
        <w:jc w:val="both"/>
        <w:rPr>
          <w:rFonts w:ascii="Arial" w:hAnsi="Arial" w:cs="Arial"/>
        </w:rPr>
      </w:pPr>
      <w:r>
        <w:rPr>
          <w:rFonts w:ascii="Arial" w:hAnsi="Arial" w:cs="Arial"/>
        </w:rPr>
        <w:t xml:space="preserve">22. Zadanie  publiczne  nie  może  być  zrealizowane  przez  podmiot  nie   </w:t>
      </w:r>
    </w:p>
    <w:p w:rsidR="00090552" w:rsidRDefault="00090552">
      <w:pPr>
        <w:autoSpaceDE w:val="0"/>
        <w:ind w:left="708"/>
        <w:jc w:val="both"/>
        <w:rPr>
          <w:rFonts w:ascii="Arial" w:hAnsi="Arial" w:cs="Arial"/>
        </w:rPr>
      </w:pPr>
      <w:r>
        <w:rPr>
          <w:rFonts w:ascii="Arial" w:hAnsi="Arial" w:cs="Arial"/>
        </w:rPr>
        <w:t xml:space="preserve">      będący  stroną   umowy,  chyba  że  umowa  zezwala na wykonanie </w:t>
      </w:r>
    </w:p>
    <w:p w:rsidR="00090552" w:rsidRDefault="00090552">
      <w:pPr>
        <w:autoSpaceDE w:val="0"/>
        <w:ind w:left="708"/>
        <w:jc w:val="both"/>
        <w:rPr>
          <w:rFonts w:ascii="Arial" w:hAnsi="Arial" w:cs="Arial"/>
        </w:rPr>
      </w:pPr>
      <w:r>
        <w:rPr>
          <w:rFonts w:ascii="Arial" w:hAnsi="Arial" w:cs="Arial"/>
        </w:rPr>
        <w:t xml:space="preserve">      określonej części zadania przez taki podmiot.</w:t>
      </w:r>
    </w:p>
    <w:p w:rsidR="00090552" w:rsidRDefault="00090552">
      <w:pPr>
        <w:autoSpaceDE w:val="0"/>
        <w:jc w:val="both"/>
        <w:rPr>
          <w:rFonts w:ascii="Arial" w:hAnsi="Arial" w:cs="Arial"/>
        </w:rPr>
      </w:pPr>
    </w:p>
    <w:p w:rsidR="00090552" w:rsidRDefault="00090552">
      <w:pPr>
        <w:autoSpaceDE w:val="0"/>
        <w:ind w:firstLine="708"/>
        <w:jc w:val="both"/>
        <w:rPr>
          <w:rFonts w:ascii="Arial" w:hAnsi="Arial" w:cs="Arial"/>
        </w:rPr>
      </w:pPr>
      <w:r>
        <w:rPr>
          <w:rFonts w:ascii="Arial" w:hAnsi="Arial" w:cs="Arial"/>
        </w:rPr>
        <w:t xml:space="preserve">23. Ramowy    wzór  umowy,  o  której  mowa  w pkt  20  stanowi </w:t>
      </w:r>
    </w:p>
    <w:p w:rsidR="00090552" w:rsidRDefault="00090552">
      <w:pPr>
        <w:autoSpaceDE w:val="0"/>
        <w:ind w:firstLine="708"/>
        <w:jc w:val="both"/>
        <w:rPr>
          <w:rFonts w:ascii="Arial" w:hAnsi="Arial" w:cs="Arial"/>
        </w:rPr>
      </w:pPr>
      <w:r>
        <w:rPr>
          <w:rFonts w:ascii="Arial" w:hAnsi="Arial" w:cs="Arial"/>
        </w:rPr>
        <w:t xml:space="preserve">      załącznik Nr 4  do uchwały.</w:t>
      </w:r>
    </w:p>
    <w:p w:rsidR="00090552" w:rsidRDefault="00090552">
      <w:pPr>
        <w:autoSpaceDE w:val="0"/>
        <w:rPr>
          <w:rFonts w:ascii="Arial" w:hAnsi="Arial" w:cs="Arial"/>
        </w:rPr>
      </w:pPr>
    </w:p>
    <w:p w:rsidR="00090552" w:rsidRDefault="00090552">
      <w:pPr>
        <w:autoSpaceDE w:val="0"/>
        <w:ind w:firstLine="708"/>
        <w:jc w:val="both"/>
        <w:rPr>
          <w:rFonts w:ascii="Arial" w:hAnsi="Arial" w:cs="Arial"/>
        </w:rPr>
      </w:pPr>
      <w:r>
        <w:rPr>
          <w:rFonts w:ascii="Arial" w:hAnsi="Arial" w:cs="Arial"/>
        </w:rPr>
        <w:t xml:space="preserve">24. Burmistrz Miasta zlecający zadanie publiczne dokonuje kontroli i oceny     </w:t>
      </w:r>
    </w:p>
    <w:p w:rsidR="00090552" w:rsidRDefault="00090552">
      <w:pPr>
        <w:autoSpaceDE w:val="0"/>
        <w:ind w:left="431"/>
        <w:jc w:val="both"/>
        <w:rPr>
          <w:rFonts w:ascii="Arial" w:hAnsi="Arial" w:cs="Arial"/>
        </w:rPr>
      </w:pPr>
      <w:r>
        <w:rPr>
          <w:rFonts w:ascii="Arial" w:hAnsi="Arial" w:cs="Arial"/>
        </w:rPr>
        <w:t xml:space="preserve">           realizacji zadania, a w szczególności:</w:t>
      </w:r>
    </w:p>
    <w:p w:rsidR="00090552" w:rsidRDefault="00090552">
      <w:pPr>
        <w:autoSpaceDE w:val="0"/>
        <w:ind w:left="431"/>
        <w:jc w:val="both"/>
        <w:rPr>
          <w:rFonts w:ascii="Arial" w:hAnsi="Arial" w:cs="Arial"/>
        </w:rPr>
      </w:pPr>
    </w:p>
    <w:p w:rsidR="00090552" w:rsidRDefault="00090552">
      <w:pPr>
        <w:tabs>
          <w:tab w:val="right" w:pos="284"/>
          <w:tab w:val="left" w:pos="408"/>
        </w:tabs>
        <w:autoSpaceDE w:val="0"/>
        <w:ind w:left="408" w:hanging="408"/>
        <w:jc w:val="both"/>
        <w:rPr>
          <w:rFonts w:ascii="Arial" w:hAnsi="Arial" w:cs="Arial"/>
        </w:rPr>
      </w:pPr>
      <w:r>
        <w:rPr>
          <w:rFonts w:ascii="Arial" w:hAnsi="Arial" w:cs="Arial"/>
        </w:rPr>
        <w:tab/>
      </w:r>
      <w:r>
        <w:rPr>
          <w:rFonts w:ascii="Arial" w:hAnsi="Arial" w:cs="Arial"/>
        </w:rPr>
        <w:tab/>
      </w:r>
      <w:r>
        <w:rPr>
          <w:rFonts w:ascii="Arial" w:hAnsi="Arial" w:cs="Arial"/>
        </w:rPr>
        <w:tab/>
        <w:t>a) stanu realizacji zadania oraz wykonania zadania zgodnie z umową;</w:t>
      </w:r>
    </w:p>
    <w:p w:rsidR="00090552" w:rsidRDefault="00090552">
      <w:pPr>
        <w:tabs>
          <w:tab w:val="right" w:pos="284"/>
          <w:tab w:val="left" w:pos="408"/>
        </w:tabs>
        <w:autoSpaceDE w:val="0"/>
        <w:ind w:left="408" w:hanging="408"/>
        <w:jc w:val="both"/>
        <w:rPr>
          <w:rFonts w:ascii="Arial" w:hAnsi="Arial" w:cs="Arial"/>
        </w:rPr>
      </w:pPr>
      <w:r>
        <w:rPr>
          <w:rFonts w:ascii="Arial" w:hAnsi="Arial" w:cs="Arial"/>
        </w:rPr>
        <w:tab/>
      </w:r>
      <w:r>
        <w:rPr>
          <w:rFonts w:ascii="Arial" w:hAnsi="Arial" w:cs="Arial"/>
        </w:rPr>
        <w:tab/>
      </w:r>
      <w:r>
        <w:rPr>
          <w:rFonts w:ascii="Arial" w:hAnsi="Arial" w:cs="Arial"/>
        </w:rPr>
        <w:tab/>
        <w:t>b) efektywności, rzetelności i jakości wykonania zadania;</w:t>
      </w:r>
    </w:p>
    <w:p w:rsidR="00090552" w:rsidRDefault="00090552">
      <w:pPr>
        <w:tabs>
          <w:tab w:val="right" w:pos="284"/>
          <w:tab w:val="left" w:pos="408"/>
        </w:tabs>
        <w:autoSpaceDE w:val="0"/>
        <w:ind w:left="408" w:hanging="408"/>
        <w:jc w:val="both"/>
        <w:rPr>
          <w:rFonts w:ascii="Arial" w:hAnsi="Arial" w:cs="Arial"/>
        </w:rPr>
      </w:pPr>
      <w:r>
        <w:rPr>
          <w:rFonts w:ascii="Arial" w:hAnsi="Arial" w:cs="Arial"/>
        </w:rPr>
        <w:tab/>
      </w:r>
      <w:r>
        <w:rPr>
          <w:rFonts w:ascii="Arial" w:hAnsi="Arial" w:cs="Arial"/>
        </w:rPr>
        <w:tab/>
      </w:r>
      <w:r>
        <w:rPr>
          <w:rFonts w:ascii="Arial" w:hAnsi="Arial" w:cs="Arial"/>
        </w:rPr>
        <w:tab/>
        <w:t xml:space="preserve">c) prawidłowości wykorzystania środków publicznych otrzymanych na        </w:t>
      </w:r>
    </w:p>
    <w:p w:rsidR="00090552" w:rsidRDefault="00090552">
      <w:pPr>
        <w:tabs>
          <w:tab w:val="right" w:pos="284"/>
          <w:tab w:val="left" w:pos="408"/>
        </w:tabs>
        <w:autoSpaceDE w:val="0"/>
        <w:ind w:left="408" w:hanging="408"/>
        <w:jc w:val="both"/>
        <w:rPr>
          <w:rFonts w:ascii="Arial" w:hAnsi="Arial" w:cs="Arial"/>
        </w:rPr>
      </w:pPr>
      <w:r>
        <w:rPr>
          <w:rFonts w:ascii="Arial" w:hAnsi="Arial" w:cs="Arial"/>
        </w:rPr>
        <w:t xml:space="preserve">                     realizację zadania;</w:t>
      </w:r>
    </w:p>
    <w:p w:rsidR="00090552" w:rsidRDefault="00090552">
      <w:pPr>
        <w:tabs>
          <w:tab w:val="right" w:pos="284"/>
          <w:tab w:val="left" w:pos="408"/>
        </w:tabs>
        <w:autoSpaceDE w:val="0"/>
        <w:ind w:left="408"/>
        <w:jc w:val="both"/>
        <w:rPr>
          <w:rFonts w:ascii="Arial" w:hAnsi="Arial" w:cs="Arial"/>
        </w:rPr>
      </w:pPr>
      <w:r>
        <w:rPr>
          <w:rFonts w:ascii="Arial" w:hAnsi="Arial" w:cs="Arial"/>
        </w:rPr>
        <w:tab/>
        <w:t xml:space="preserve">d) prowadzenia    dokumentacji       określonej  w   przepisach  prawa </w:t>
      </w:r>
    </w:p>
    <w:p w:rsidR="00090552" w:rsidRDefault="00090552">
      <w:pPr>
        <w:tabs>
          <w:tab w:val="right" w:pos="284"/>
          <w:tab w:val="left" w:pos="408"/>
        </w:tabs>
        <w:autoSpaceDE w:val="0"/>
        <w:ind w:left="408"/>
        <w:jc w:val="both"/>
        <w:rPr>
          <w:rFonts w:ascii="Arial" w:hAnsi="Arial" w:cs="Arial"/>
        </w:rPr>
      </w:pPr>
      <w:r>
        <w:rPr>
          <w:rFonts w:ascii="Arial" w:hAnsi="Arial" w:cs="Arial"/>
        </w:rPr>
        <w:t xml:space="preserve">              i w  postanowieniach umowy.</w:t>
      </w:r>
    </w:p>
    <w:p w:rsidR="00090552" w:rsidRDefault="00090552">
      <w:pPr>
        <w:tabs>
          <w:tab w:val="right" w:pos="284"/>
          <w:tab w:val="left" w:pos="408"/>
        </w:tabs>
        <w:autoSpaceDE w:val="0"/>
        <w:ind w:left="408"/>
        <w:jc w:val="both"/>
        <w:rPr>
          <w:rFonts w:ascii="Arial" w:hAnsi="Arial" w:cs="Arial"/>
        </w:rPr>
      </w:pPr>
      <w:r>
        <w:rPr>
          <w:rFonts w:ascii="Arial" w:hAnsi="Arial" w:cs="Arial"/>
        </w:rPr>
        <w:t xml:space="preserve">           e) dla zadań określonych w pkt 6 ppkt d dokumentacji wymaganej ustawą  </w:t>
      </w:r>
    </w:p>
    <w:p w:rsidR="00090552" w:rsidRDefault="00090552">
      <w:pPr>
        <w:tabs>
          <w:tab w:val="right" w:pos="284"/>
          <w:tab w:val="left" w:pos="408"/>
        </w:tabs>
        <w:autoSpaceDE w:val="0"/>
        <w:ind w:left="408"/>
        <w:jc w:val="both"/>
        <w:rPr>
          <w:rFonts w:ascii="Arial" w:hAnsi="Arial" w:cs="Arial"/>
        </w:rPr>
      </w:pPr>
      <w:r>
        <w:rPr>
          <w:rFonts w:ascii="Arial" w:hAnsi="Arial" w:cs="Arial"/>
        </w:rPr>
        <w:t xml:space="preserve">             Prawo Zamówień Publicznych</w:t>
      </w:r>
    </w:p>
    <w:p w:rsidR="00090552" w:rsidRDefault="00090552">
      <w:pPr>
        <w:tabs>
          <w:tab w:val="right" w:pos="284"/>
          <w:tab w:val="left" w:pos="408"/>
        </w:tabs>
        <w:autoSpaceDE w:val="0"/>
        <w:jc w:val="both"/>
        <w:rPr>
          <w:rFonts w:ascii="Arial" w:hAnsi="Arial" w:cs="Arial"/>
        </w:rPr>
      </w:pPr>
      <w:r>
        <w:rPr>
          <w:rFonts w:ascii="Arial" w:hAnsi="Arial" w:cs="Arial"/>
        </w:rPr>
        <w:t xml:space="preserve"> </w:t>
      </w:r>
    </w:p>
    <w:p w:rsidR="00090552" w:rsidRDefault="00090552">
      <w:pPr>
        <w:autoSpaceDE w:val="0"/>
        <w:ind w:firstLine="360"/>
        <w:jc w:val="both"/>
        <w:rPr>
          <w:rFonts w:ascii="Arial" w:hAnsi="Arial" w:cs="Arial"/>
        </w:rPr>
      </w:pPr>
      <w:r>
        <w:rPr>
          <w:rFonts w:ascii="Arial" w:hAnsi="Arial" w:cs="Arial"/>
        </w:rPr>
        <w:t xml:space="preserve">     25. Czynności      kontrolnych         dokonują     pracownicy Urzędu Miasta      </w:t>
      </w:r>
    </w:p>
    <w:p w:rsidR="00090552" w:rsidRDefault="00090552">
      <w:pPr>
        <w:autoSpaceDE w:val="0"/>
        <w:ind w:left="360"/>
        <w:jc w:val="both"/>
        <w:rPr>
          <w:rFonts w:ascii="Arial" w:hAnsi="Arial" w:cs="Arial"/>
        </w:rPr>
      </w:pPr>
      <w:r>
        <w:rPr>
          <w:rFonts w:ascii="Arial" w:hAnsi="Arial" w:cs="Arial"/>
        </w:rPr>
        <w:t xml:space="preserve">           upoważnieni przez Burmistrza oraz  członkowie Zespołu ds.  </w:t>
      </w:r>
    </w:p>
    <w:p w:rsidR="00090552" w:rsidRDefault="00090552">
      <w:pPr>
        <w:autoSpaceDE w:val="0"/>
        <w:ind w:left="360"/>
        <w:jc w:val="both"/>
        <w:rPr>
          <w:rFonts w:ascii="Arial" w:hAnsi="Arial" w:cs="Arial"/>
        </w:rPr>
      </w:pPr>
      <w:r>
        <w:rPr>
          <w:rFonts w:ascii="Arial" w:hAnsi="Arial" w:cs="Arial"/>
        </w:rPr>
        <w:t xml:space="preserve">           Strategicznych  i  Inwestycyjnych  Planów Miasta Malborka.</w:t>
      </w:r>
    </w:p>
    <w:p w:rsidR="00090552" w:rsidRDefault="00090552">
      <w:pPr>
        <w:autoSpaceDE w:val="0"/>
        <w:ind w:left="360"/>
        <w:jc w:val="both"/>
        <w:rPr>
          <w:rFonts w:ascii="Arial" w:hAnsi="Arial" w:cs="Arial"/>
        </w:rPr>
      </w:pPr>
    </w:p>
    <w:p w:rsidR="00090552" w:rsidRDefault="00090552">
      <w:pPr>
        <w:autoSpaceDE w:val="0"/>
        <w:ind w:firstLine="708"/>
        <w:jc w:val="both"/>
        <w:rPr>
          <w:rFonts w:ascii="Arial" w:hAnsi="Arial" w:cs="Arial"/>
        </w:rPr>
      </w:pPr>
      <w:r>
        <w:rPr>
          <w:rFonts w:ascii="Arial" w:hAnsi="Arial" w:cs="Arial"/>
        </w:rPr>
        <w:t>26. Z czynności kontrolnych każdorazowo sporządza się protokół.</w:t>
      </w:r>
    </w:p>
    <w:p w:rsidR="00090552" w:rsidRDefault="00090552">
      <w:pPr>
        <w:autoSpaceDE w:val="0"/>
        <w:ind w:firstLine="431"/>
        <w:jc w:val="both"/>
        <w:rPr>
          <w:rFonts w:ascii="Arial" w:hAnsi="Arial" w:cs="Arial"/>
        </w:rPr>
      </w:pPr>
    </w:p>
    <w:p w:rsidR="00090552" w:rsidRDefault="00090552">
      <w:pPr>
        <w:autoSpaceDE w:val="0"/>
        <w:ind w:firstLine="708"/>
        <w:jc w:val="both"/>
        <w:rPr>
          <w:rFonts w:ascii="Arial" w:hAnsi="Arial" w:cs="Arial"/>
        </w:rPr>
      </w:pPr>
      <w:r>
        <w:rPr>
          <w:rFonts w:ascii="Arial" w:hAnsi="Arial" w:cs="Arial"/>
        </w:rPr>
        <w:t xml:space="preserve">27. Na    podstawie     protokołu   Burmistrz   Miasta   w   przypadku </w:t>
      </w:r>
    </w:p>
    <w:p w:rsidR="00090552" w:rsidRDefault="00090552">
      <w:pPr>
        <w:autoSpaceDE w:val="0"/>
        <w:ind w:left="1098"/>
        <w:jc w:val="both"/>
        <w:rPr>
          <w:rFonts w:ascii="Arial" w:hAnsi="Arial" w:cs="Arial"/>
        </w:rPr>
      </w:pPr>
      <w:r>
        <w:rPr>
          <w:rFonts w:ascii="Arial" w:hAnsi="Arial" w:cs="Arial"/>
        </w:rPr>
        <w:t>stwierdzenia  nieprawidłowości    w   realizacji    zadania   i   wykorzystaniu  dotacji   kieruje   do   zleceniobiorcy stosowne wnioski i zalecenia, wyznaczając termin    usunięcia  stwierdzonych nieprawidłowości.</w:t>
      </w:r>
    </w:p>
    <w:p w:rsidR="00090552" w:rsidRDefault="00090552">
      <w:pPr>
        <w:autoSpaceDE w:val="0"/>
        <w:ind w:left="431"/>
        <w:jc w:val="both"/>
        <w:rPr>
          <w:rFonts w:ascii="Arial" w:hAnsi="Arial" w:cs="Arial"/>
        </w:rPr>
      </w:pPr>
    </w:p>
    <w:p w:rsidR="00090552" w:rsidRDefault="00090552">
      <w:pPr>
        <w:autoSpaceDE w:val="0"/>
        <w:ind w:firstLine="431"/>
        <w:rPr>
          <w:rFonts w:ascii="Arial" w:hAnsi="Arial" w:cs="Arial"/>
        </w:rPr>
      </w:pPr>
      <w:r>
        <w:rPr>
          <w:rFonts w:ascii="Arial" w:hAnsi="Arial" w:cs="Arial"/>
        </w:rPr>
        <w:t xml:space="preserve">  28. W przypadku, gdy zleceniobiorca nie usunie stwierdzonych  </w:t>
      </w:r>
    </w:p>
    <w:p w:rsidR="00090552" w:rsidRDefault="00090552">
      <w:pPr>
        <w:autoSpaceDE w:val="0"/>
        <w:ind w:firstLine="431"/>
        <w:rPr>
          <w:rFonts w:ascii="Arial" w:hAnsi="Arial" w:cs="Arial"/>
        </w:rPr>
      </w:pPr>
      <w:r>
        <w:rPr>
          <w:rFonts w:ascii="Arial" w:hAnsi="Arial" w:cs="Arial"/>
        </w:rPr>
        <w:t xml:space="preserve">        nieprawidłowości  lub nie  doprowadzi  do ich usunięcia w wyznaczonym </w:t>
      </w:r>
    </w:p>
    <w:p w:rsidR="00090552" w:rsidRDefault="00090552">
      <w:pPr>
        <w:autoSpaceDE w:val="0"/>
        <w:ind w:firstLine="431"/>
        <w:rPr>
          <w:rFonts w:ascii="Arial" w:hAnsi="Arial" w:cs="Arial"/>
        </w:rPr>
      </w:pPr>
      <w:r>
        <w:rPr>
          <w:rFonts w:ascii="Arial" w:hAnsi="Arial" w:cs="Arial"/>
        </w:rPr>
        <w:t xml:space="preserve">        terminie, umowa może    być    rozwiązana   ze   skutkiem     </w:t>
      </w:r>
    </w:p>
    <w:p w:rsidR="00090552" w:rsidRDefault="00090552">
      <w:pPr>
        <w:autoSpaceDE w:val="0"/>
        <w:ind w:firstLine="431"/>
        <w:rPr>
          <w:rFonts w:ascii="Arial" w:hAnsi="Arial" w:cs="Arial"/>
        </w:rPr>
      </w:pPr>
      <w:r>
        <w:rPr>
          <w:rFonts w:ascii="Arial" w:hAnsi="Arial" w:cs="Arial"/>
        </w:rPr>
        <w:lastRenderedPageBreak/>
        <w:t xml:space="preserve">        natychmiastowym,   a   środki     finansowe    przekazane   na  jego  </w:t>
      </w:r>
    </w:p>
    <w:p w:rsidR="00090552" w:rsidRDefault="00090552">
      <w:pPr>
        <w:autoSpaceDE w:val="0"/>
        <w:ind w:firstLine="431"/>
        <w:rPr>
          <w:rFonts w:ascii="Arial" w:hAnsi="Arial" w:cs="Arial"/>
        </w:rPr>
      </w:pPr>
      <w:r>
        <w:rPr>
          <w:rFonts w:ascii="Arial" w:hAnsi="Arial" w:cs="Arial"/>
        </w:rPr>
        <w:t xml:space="preserve">        realizację  podlegają  zwrotowi  do  budżetu miasta w   terminie  ustalonym  </w:t>
      </w:r>
    </w:p>
    <w:p w:rsidR="00090552" w:rsidRDefault="00090552">
      <w:pPr>
        <w:autoSpaceDE w:val="0"/>
        <w:ind w:firstLine="431"/>
        <w:rPr>
          <w:rFonts w:ascii="Arial" w:hAnsi="Arial" w:cs="Arial"/>
        </w:rPr>
      </w:pPr>
      <w:r>
        <w:rPr>
          <w:rFonts w:ascii="Arial" w:hAnsi="Arial" w:cs="Arial"/>
        </w:rPr>
        <w:t xml:space="preserve">        przez  Burmistrza  wraz  z   odsetkami  ustawowymi naliczonymi   od  dnia  </w:t>
      </w:r>
    </w:p>
    <w:p w:rsidR="00090552" w:rsidRDefault="00090552">
      <w:pPr>
        <w:autoSpaceDE w:val="0"/>
        <w:ind w:firstLine="431"/>
        <w:rPr>
          <w:rFonts w:ascii="Arial" w:hAnsi="Arial" w:cs="Arial"/>
        </w:rPr>
      </w:pPr>
      <w:r>
        <w:rPr>
          <w:rFonts w:ascii="Arial" w:hAnsi="Arial" w:cs="Arial"/>
        </w:rPr>
        <w:t xml:space="preserve">        przekazania środków na rachunek bankowy podmiotu,  któremu przekazano </w:t>
      </w:r>
    </w:p>
    <w:p w:rsidR="00090552" w:rsidRDefault="00090552">
      <w:pPr>
        <w:autoSpaceDE w:val="0"/>
        <w:ind w:firstLine="431"/>
        <w:rPr>
          <w:rFonts w:ascii="Arial" w:hAnsi="Arial" w:cs="Arial"/>
        </w:rPr>
      </w:pPr>
      <w:r>
        <w:rPr>
          <w:rFonts w:ascii="Arial" w:hAnsi="Arial" w:cs="Arial"/>
        </w:rPr>
        <w:t xml:space="preserve">        dotację.</w:t>
      </w:r>
    </w:p>
    <w:p w:rsidR="00090552" w:rsidRDefault="00090552">
      <w:pPr>
        <w:autoSpaceDE w:val="0"/>
        <w:rPr>
          <w:rFonts w:ascii="Arial" w:hAnsi="Arial" w:cs="Arial"/>
        </w:rPr>
      </w:pPr>
    </w:p>
    <w:p w:rsidR="00090552" w:rsidRDefault="00090552">
      <w:pPr>
        <w:autoSpaceDE w:val="0"/>
        <w:ind w:firstLine="431"/>
        <w:jc w:val="both"/>
        <w:rPr>
          <w:rFonts w:ascii="Arial" w:hAnsi="Arial" w:cs="Arial"/>
        </w:rPr>
      </w:pPr>
      <w:r>
        <w:rPr>
          <w:rFonts w:ascii="Arial" w:hAnsi="Arial" w:cs="Arial"/>
        </w:rPr>
        <w:t xml:space="preserve">29. Podmiot jest zobowiązany do przedstawienia rozliczenia zadania pod </w:t>
      </w:r>
    </w:p>
    <w:p w:rsidR="00090552" w:rsidRDefault="00090552">
      <w:pPr>
        <w:autoSpaceDE w:val="0"/>
        <w:ind w:firstLine="431"/>
        <w:jc w:val="both"/>
        <w:rPr>
          <w:rFonts w:ascii="Arial" w:hAnsi="Arial" w:cs="Arial"/>
        </w:rPr>
      </w:pPr>
      <w:r>
        <w:rPr>
          <w:rFonts w:ascii="Arial" w:hAnsi="Arial" w:cs="Arial"/>
        </w:rPr>
        <w:t xml:space="preserve">      względem rzeczowym i finansowym.</w:t>
      </w:r>
    </w:p>
    <w:p w:rsidR="00090552" w:rsidRDefault="00090552">
      <w:pPr>
        <w:autoSpaceDE w:val="0"/>
        <w:ind w:firstLine="431"/>
        <w:jc w:val="both"/>
        <w:rPr>
          <w:rFonts w:ascii="Arial" w:hAnsi="Arial" w:cs="Arial"/>
        </w:rPr>
      </w:pPr>
    </w:p>
    <w:p w:rsidR="00090552" w:rsidRDefault="00090552">
      <w:pPr>
        <w:autoSpaceDE w:val="0"/>
        <w:ind w:firstLine="431"/>
        <w:jc w:val="both"/>
        <w:rPr>
          <w:rFonts w:ascii="Arial" w:hAnsi="Arial" w:cs="Arial"/>
        </w:rPr>
      </w:pPr>
      <w:r>
        <w:rPr>
          <w:rFonts w:ascii="Arial" w:hAnsi="Arial" w:cs="Arial"/>
        </w:rPr>
        <w:t xml:space="preserve">30. Rozliczenie wykonania zadania i wykorzystania dotacji następuje na </w:t>
      </w:r>
    </w:p>
    <w:p w:rsidR="00090552" w:rsidRDefault="00090552">
      <w:pPr>
        <w:autoSpaceDE w:val="0"/>
        <w:ind w:firstLine="431"/>
        <w:jc w:val="both"/>
        <w:rPr>
          <w:rFonts w:ascii="Arial" w:hAnsi="Arial" w:cs="Arial"/>
        </w:rPr>
      </w:pPr>
      <w:r>
        <w:rPr>
          <w:rFonts w:ascii="Arial" w:hAnsi="Arial" w:cs="Arial"/>
        </w:rPr>
        <w:t xml:space="preserve">      podstawie:</w:t>
      </w:r>
    </w:p>
    <w:p w:rsidR="00090552" w:rsidRDefault="00090552">
      <w:pPr>
        <w:numPr>
          <w:ilvl w:val="0"/>
          <w:numId w:val="7"/>
        </w:numPr>
        <w:tabs>
          <w:tab w:val="left" w:pos="1068"/>
        </w:tabs>
        <w:autoSpaceDE w:val="0"/>
        <w:jc w:val="both"/>
        <w:rPr>
          <w:rFonts w:ascii="Arial" w:hAnsi="Arial" w:cs="Arial"/>
        </w:rPr>
      </w:pPr>
      <w:r>
        <w:rPr>
          <w:rFonts w:ascii="Arial" w:hAnsi="Arial" w:cs="Arial"/>
        </w:rPr>
        <w:t>sprawozdania z wykonania umowy według określonego wzoru  stanowiącego  załącznik nr 5 do uchwały,</w:t>
      </w:r>
    </w:p>
    <w:p w:rsidR="00090552" w:rsidRDefault="00090552">
      <w:pPr>
        <w:numPr>
          <w:ilvl w:val="0"/>
          <w:numId w:val="7"/>
        </w:numPr>
        <w:tabs>
          <w:tab w:val="left" w:pos="1068"/>
        </w:tabs>
        <w:autoSpaceDE w:val="0"/>
        <w:jc w:val="both"/>
        <w:rPr>
          <w:rFonts w:ascii="Arial" w:hAnsi="Arial" w:cs="Arial"/>
        </w:rPr>
      </w:pPr>
      <w:r>
        <w:rPr>
          <w:rFonts w:ascii="Arial" w:hAnsi="Arial" w:cs="Arial"/>
        </w:rPr>
        <w:t>kserokopii opisanych rachunków i faktur VAT (potwierdzonych za zgodność z oryginałem) dotyczących wydatków  zleceniobiorcy  faktycznie  poniesionych  na  realizację zadania,</w:t>
      </w:r>
    </w:p>
    <w:p w:rsidR="00090552" w:rsidRDefault="00090552">
      <w:pPr>
        <w:numPr>
          <w:ilvl w:val="0"/>
          <w:numId w:val="7"/>
        </w:numPr>
        <w:tabs>
          <w:tab w:val="left" w:pos="1068"/>
        </w:tabs>
        <w:autoSpaceDE w:val="0"/>
        <w:jc w:val="both"/>
        <w:rPr>
          <w:rFonts w:ascii="Arial" w:hAnsi="Arial" w:cs="Arial"/>
        </w:rPr>
      </w:pPr>
      <w:r>
        <w:rPr>
          <w:rFonts w:ascii="Arial" w:hAnsi="Arial" w:cs="Arial"/>
        </w:rPr>
        <w:t>na oryginałach faktur Urząd Miasta zamieści klauzulę    „Wykorzystano na cele MPPL”,</w:t>
      </w:r>
    </w:p>
    <w:p w:rsidR="00090552" w:rsidRDefault="00090552">
      <w:pPr>
        <w:numPr>
          <w:ilvl w:val="0"/>
          <w:numId w:val="7"/>
        </w:numPr>
        <w:tabs>
          <w:tab w:val="left" w:pos="1068"/>
        </w:tabs>
        <w:autoSpaceDE w:val="0"/>
        <w:jc w:val="both"/>
        <w:rPr>
          <w:rFonts w:ascii="Arial" w:hAnsi="Arial" w:cs="Arial"/>
        </w:rPr>
      </w:pPr>
      <w:r>
        <w:rPr>
          <w:rFonts w:ascii="Arial" w:hAnsi="Arial" w:cs="Arial"/>
        </w:rPr>
        <w:t>dokumentację z postępowania o udzielenie zamówienia publicznego, zgodnie z ustawą Prawo Zamówień Publicznych ( Dz. U. Z 2007 roku Nr 223 poz. 1655 z późniejszymi zmianami)</w:t>
      </w:r>
    </w:p>
    <w:p w:rsidR="00090552" w:rsidRDefault="00090552">
      <w:pPr>
        <w:numPr>
          <w:ilvl w:val="0"/>
          <w:numId w:val="7"/>
        </w:numPr>
        <w:tabs>
          <w:tab w:val="left" w:pos="1068"/>
        </w:tabs>
        <w:autoSpaceDE w:val="0"/>
        <w:jc w:val="both"/>
        <w:rPr>
          <w:rFonts w:ascii="Arial" w:hAnsi="Arial" w:cs="Arial"/>
        </w:rPr>
      </w:pPr>
      <w:r>
        <w:rPr>
          <w:rFonts w:ascii="Arial" w:hAnsi="Arial" w:cs="Arial"/>
        </w:rPr>
        <w:t>rozliczenie powinno nastąpić w terminie do 30 dni po zakończeniu realizacji zadania, a nie później niż do 15 grudnia,</w:t>
      </w:r>
    </w:p>
    <w:p w:rsidR="00090552" w:rsidRDefault="00090552">
      <w:pPr>
        <w:numPr>
          <w:ilvl w:val="0"/>
          <w:numId w:val="7"/>
        </w:numPr>
        <w:tabs>
          <w:tab w:val="left" w:pos="1068"/>
        </w:tabs>
        <w:autoSpaceDE w:val="0"/>
        <w:jc w:val="both"/>
        <w:rPr>
          <w:rFonts w:ascii="Arial" w:hAnsi="Arial" w:cs="Arial"/>
        </w:rPr>
      </w:pPr>
      <w:r>
        <w:rPr>
          <w:rFonts w:ascii="Arial" w:hAnsi="Arial" w:cs="Arial"/>
        </w:rPr>
        <w:t xml:space="preserve">zatwierdzenia rozliczenia zadania dokonuje Burmistrz nie później niż do 31 </w:t>
      </w:r>
    </w:p>
    <w:p w:rsidR="00090552" w:rsidRDefault="00090552">
      <w:pPr>
        <w:tabs>
          <w:tab w:val="right" w:pos="284"/>
          <w:tab w:val="left" w:pos="408"/>
        </w:tabs>
        <w:autoSpaceDE w:val="0"/>
        <w:ind w:left="435"/>
        <w:jc w:val="both"/>
        <w:rPr>
          <w:rFonts w:ascii="Arial" w:hAnsi="Arial" w:cs="Arial"/>
        </w:rPr>
      </w:pPr>
      <w:r>
        <w:rPr>
          <w:rFonts w:ascii="Arial" w:hAnsi="Arial" w:cs="Arial"/>
        </w:rPr>
        <w:t xml:space="preserve">         stycznia następnego roku budżetowego.</w:t>
      </w:r>
    </w:p>
    <w:p w:rsidR="00090552" w:rsidRDefault="00090552">
      <w:pPr>
        <w:tabs>
          <w:tab w:val="right" w:pos="284"/>
          <w:tab w:val="left" w:pos="408"/>
        </w:tabs>
        <w:autoSpaceDE w:val="0"/>
        <w:ind w:left="435"/>
        <w:jc w:val="both"/>
        <w:rPr>
          <w:rFonts w:ascii="Arial" w:hAnsi="Arial" w:cs="Arial"/>
        </w:rPr>
      </w:pPr>
    </w:p>
    <w:p w:rsidR="00090552" w:rsidRDefault="00090552">
      <w:pPr>
        <w:tabs>
          <w:tab w:val="right" w:pos="284"/>
          <w:tab w:val="left" w:pos="408"/>
        </w:tabs>
        <w:autoSpaceDE w:val="0"/>
        <w:ind w:left="408" w:hanging="408"/>
        <w:jc w:val="both"/>
        <w:rPr>
          <w:rFonts w:ascii="Arial" w:hAnsi="Arial" w:cs="Arial"/>
        </w:rPr>
      </w:pPr>
      <w:r>
        <w:rPr>
          <w:rFonts w:ascii="Arial" w:hAnsi="Arial" w:cs="Arial"/>
        </w:rPr>
        <w:tab/>
        <w:t xml:space="preserve">       31. Rozliczenie może nastąpić w terminie późniejszym niż podany w pkt.  30</w:t>
      </w:r>
    </w:p>
    <w:p w:rsidR="00090552" w:rsidRDefault="00090552">
      <w:pPr>
        <w:tabs>
          <w:tab w:val="right" w:pos="284"/>
          <w:tab w:val="left" w:pos="408"/>
        </w:tabs>
        <w:autoSpaceDE w:val="0"/>
        <w:ind w:left="408" w:hanging="408"/>
        <w:jc w:val="both"/>
        <w:rPr>
          <w:rFonts w:ascii="Arial" w:hAnsi="Arial" w:cs="Arial"/>
        </w:rPr>
      </w:pPr>
      <w:r>
        <w:rPr>
          <w:rFonts w:ascii="Arial" w:hAnsi="Arial" w:cs="Arial"/>
        </w:rPr>
        <w:tab/>
      </w:r>
      <w:r>
        <w:rPr>
          <w:rFonts w:ascii="Arial" w:hAnsi="Arial" w:cs="Arial"/>
        </w:rPr>
        <w:tab/>
      </w:r>
      <w:r>
        <w:rPr>
          <w:rFonts w:ascii="Arial" w:hAnsi="Arial" w:cs="Arial"/>
        </w:rPr>
        <w:tab/>
        <w:t xml:space="preserve"> ust.  d):</w:t>
      </w:r>
    </w:p>
    <w:p w:rsidR="00090552" w:rsidRDefault="00090552">
      <w:pPr>
        <w:numPr>
          <w:ilvl w:val="0"/>
          <w:numId w:val="5"/>
        </w:numPr>
        <w:tabs>
          <w:tab w:val="left" w:pos="1065"/>
        </w:tabs>
        <w:autoSpaceDE w:val="0"/>
        <w:jc w:val="both"/>
        <w:rPr>
          <w:rFonts w:ascii="Arial" w:hAnsi="Arial" w:cs="Arial"/>
        </w:rPr>
      </w:pPr>
      <w:r>
        <w:rPr>
          <w:rFonts w:ascii="Arial" w:hAnsi="Arial" w:cs="Arial"/>
        </w:rPr>
        <w:t>jeżeli zakończenie realizacji zadania było niemożliwe z przyczyn niezależnych od podmiotu,</w:t>
      </w:r>
    </w:p>
    <w:p w:rsidR="00090552" w:rsidRDefault="00090552">
      <w:pPr>
        <w:tabs>
          <w:tab w:val="right" w:pos="284"/>
          <w:tab w:val="left" w:pos="408"/>
        </w:tabs>
        <w:autoSpaceDE w:val="0"/>
        <w:ind w:left="435"/>
        <w:jc w:val="both"/>
        <w:rPr>
          <w:rFonts w:ascii="Arial" w:hAnsi="Arial" w:cs="Arial"/>
        </w:rPr>
      </w:pPr>
      <w:r>
        <w:rPr>
          <w:rFonts w:ascii="Arial" w:hAnsi="Arial" w:cs="Arial"/>
        </w:rPr>
        <w:t xml:space="preserve">    b)  na pisemny wniosek podmiotu zaakceptowany przez Burmistrza.</w:t>
      </w:r>
    </w:p>
    <w:p w:rsidR="00090552" w:rsidRDefault="00090552">
      <w:pPr>
        <w:tabs>
          <w:tab w:val="right" w:pos="284"/>
          <w:tab w:val="left" w:pos="408"/>
        </w:tabs>
        <w:autoSpaceDE w:val="0"/>
        <w:ind w:left="435"/>
        <w:jc w:val="both"/>
        <w:rPr>
          <w:rFonts w:ascii="Arial" w:hAnsi="Arial" w:cs="Arial"/>
        </w:rPr>
      </w:pPr>
    </w:p>
    <w:p w:rsidR="00090552" w:rsidRDefault="00090552">
      <w:pPr>
        <w:tabs>
          <w:tab w:val="right" w:pos="284"/>
          <w:tab w:val="left" w:pos="408"/>
        </w:tabs>
        <w:autoSpaceDE w:val="0"/>
        <w:ind w:left="408" w:hanging="408"/>
        <w:jc w:val="both"/>
        <w:rPr>
          <w:rFonts w:ascii="Arial" w:hAnsi="Arial" w:cs="Arial"/>
        </w:rPr>
      </w:pPr>
      <w:r>
        <w:rPr>
          <w:rFonts w:ascii="Arial" w:hAnsi="Arial" w:cs="Arial"/>
        </w:rPr>
        <w:tab/>
      </w:r>
      <w:r>
        <w:rPr>
          <w:rFonts w:ascii="Arial" w:hAnsi="Arial" w:cs="Arial"/>
        </w:rPr>
        <w:tab/>
        <w:t xml:space="preserve">32. Jeżeli zadanie nie zostało wykonane lub dotację przeznaczono na inne cele </w:t>
      </w:r>
    </w:p>
    <w:p w:rsidR="00090552" w:rsidRDefault="00090552">
      <w:pPr>
        <w:tabs>
          <w:tab w:val="right" w:pos="284"/>
          <w:tab w:val="left" w:pos="408"/>
        </w:tabs>
        <w:autoSpaceDE w:val="0"/>
        <w:ind w:left="408" w:hanging="408"/>
        <w:jc w:val="both"/>
        <w:rPr>
          <w:rFonts w:ascii="Arial" w:hAnsi="Arial" w:cs="Arial"/>
        </w:rPr>
      </w:pPr>
      <w:r>
        <w:rPr>
          <w:rFonts w:ascii="Arial" w:hAnsi="Arial" w:cs="Arial"/>
        </w:rPr>
        <w:t xml:space="preserve">             niż    określone   w  umowie   Burmistrz  odmawia  przyjęcia  sprawozdania,       </w:t>
      </w:r>
    </w:p>
    <w:p w:rsidR="00090552" w:rsidRDefault="00090552">
      <w:pPr>
        <w:tabs>
          <w:tab w:val="right" w:pos="284"/>
          <w:tab w:val="left" w:pos="408"/>
        </w:tabs>
        <w:autoSpaceDE w:val="0"/>
        <w:ind w:left="408" w:hanging="408"/>
        <w:jc w:val="both"/>
        <w:rPr>
          <w:rFonts w:ascii="Arial" w:hAnsi="Arial" w:cs="Arial"/>
        </w:rPr>
      </w:pPr>
      <w:r>
        <w:rPr>
          <w:rFonts w:ascii="Arial" w:hAnsi="Arial" w:cs="Arial"/>
        </w:rPr>
        <w:t xml:space="preserve">             odstępuje od umowy i dochodzi zwrotu dotacji wraz z odsetkami od dnia jej </w:t>
      </w:r>
    </w:p>
    <w:p w:rsidR="00090552" w:rsidRDefault="00090552">
      <w:pPr>
        <w:tabs>
          <w:tab w:val="right" w:pos="284"/>
          <w:tab w:val="left" w:pos="408"/>
        </w:tabs>
        <w:autoSpaceDE w:val="0"/>
        <w:ind w:left="408" w:hanging="408"/>
        <w:jc w:val="both"/>
        <w:rPr>
          <w:rFonts w:ascii="Arial" w:hAnsi="Arial" w:cs="Arial"/>
        </w:rPr>
      </w:pPr>
      <w:r>
        <w:rPr>
          <w:rFonts w:ascii="Arial" w:hAnsi="Arial" w:cs="Arial"/>
        </w:rPr>
        <w:t xml:space="preserve">              przekazania.</w:t>
      </w:r>
    </w:p>
    <w:p w:rsidR="00090552" w:rsidRDefault="00090552">
      <w:pPr>
        <w:autoSpaceDE w:val="0"/>
        <w:jc w:val="both"/>
        <w:rPr>
          <w:rFonts w:ascii="Arial" w:hAnsi="Arial" w:cs="Arial"/>
        </w:rPr>
      </w:pPr>
    </w:p>
    <w:p w:rsidR="00090552" w:rsidRDefault="00090552">
      <w:pPr>
        <w:autoSpaceDE w:val="0"/>
        <w:ind w:firstLine="431"/>
        <w:jc w:val="both"/>
        <w:rPr>
          <w:rFonts w:ascii="Arial" w:hAnsi="Arial" w:cs="Arial"/>
        </w:rPr>
      </w:pPr>
      <w:r>
        <w:rPr>
          <w:rFonts w:ascii="Arial" w:hAnsi="Arial" w:cs="Arial"/>
        </w:rPr>
        <w:t xml:space="preserve">33. Burmistrz zastrzega sobie prawo kontroli realizacji zadania również po </w:t>
      </w:r>
    </w:p>
    <w:p w:rsidR="00090552" w:rsidRDefault="00090552">
      <w:pPr>
        <w:autoSpaceDE w:val="0"/>
        <w:ind w:firstLine="431"/>
        <w:jc w:val="both"/>
        <w:rPr>
          <w:rFonts w:ascii="Arial" w:hAnsi="Arial" w:cs="Arial"/>
        </w:rPr>
      </w:pPr>
      <w:r>
        <w:rPr>
          <w:rFonts w:ascii="Arial" w:hAnsi="Arial" w:cs="Arial"/>
        </w:rPr>
        <w:t xml:space="preserve">      przyjęciu sprawozdania, o którym mowa w pkt. 30. W przypadku </w:t>
      </w:r>
    </w:p>
    <w:p w:rsidR="00090552" w:rsidRDefault="00090552">
      <w:pPr>
        <w:autoSpaceDE w:val="0"/>
        <w:ind w:firstLine="431"/>
        <w:jc w:val="both"/>
        <w:rPr>
          <w:rFonts w:ascii="Arial" w:hAnsi="Arial" w:cs="Arial"/>
        </w:rPr>
      </w:pPr>
      <w:r>
        <w:rPr>
          <w:rFonts w:ascii="Arial" w:hAnsi="Arial" w:cs="Arial"/>
        </w:rPr>
        <w:t xml:space="preserve">      nieprawidłowości stwierdzonych w wyniku kontroli przepisy ust. 27  i 28 </w:t>
      </w:r>
    </w:p>
    <w:p w:rsidR="00090552" w:rsidRDefault="00090552">
      <w:pPr>
        <w:autoSpaceDE w:val="0"/>
        <w:ind w:firstLine="431"/>
        <w:jc w:val="both"/>
        <w:rPr>
          <w:rFonts w:ascii="Arial" w:hAnsi="Arial" w:cs="Arial"/>
        </w:rPr>
      </w:pPr>
      <w:r>
        <w:rPr>
          <w:rFonts w:ascii="Arial" w:hAnsi="Arial" w:cs="Arial"/>
        </w:rPr>
        <w:t xml:space="preserve">      stosuje się odpowiednio przez okres 1 roku.</w:t>
      </w:r>
    </w:p>
    <w:p w:rsidR="00090552" w:rsidRDefault="00090552">
      <w:pPr>
        <w:autoSpaceDE w:val="0"/>
        <w:ind w:firstLine="431"/>
        <w:jc w:val="both"/>
        <w:rPr>
          <w:rFonts w:ascii="Arial" w:hAnsi="Arial" w:cs="Arial"/>
        </w:rPr>
      </w:pPr>
    </w:p>
    <w:p w:rsidR="00090552" w:rsidRDefault="00090552">
      <w:pPr>
        <w:autoSpaceDE w:val="0"/>
        <w:ind w:firstLine="431"/>
        <w:jc w:val="both"/>
        <w:rPr>
          <w:rFonts w:ascii="Arial" w:hAnsi="Arial" w:cs="Arial"/>
        </w:rPr>
      </w:pPr>
      <w:r>
        <w:rPr>
          <w:rFonts w:ascii="Arial" w:hAnsi="Arial" w:cs="Arial"/>
        </w:rPr>
        <w:t>34. Wzór sprawozdania, o którym mowa w pkt 30  stanowi załącznik Nr 5</w:t>
      </w:r>
    </w:p>
    <w:p w:rsidR="00090552" w:rsidRDefault="00090552">
      <w:pPr>
        <w:autoSpaceDE w:val="0"/>
        <w:ind w:firstLine="431"/>
        <w:jc w:val="both"/>
        <w:rPr>
          <w:rFonts w:ascii="Arial" w:hAnsi="Arial" w:cs="Arial"/>
        </w:rPr>
      </w:pPr>
      <w:r>
        <w:rPr>
          <w:rFonts w:ascii="Arial" w:hAnsi="Arial" w:cs="Arial"/>
        </w:rPr>
        <w:t xml:space="preserve">      do  uchwały.</w:t>
      </w:r>
    </w:p>
    <w:p w:rsidR="00090552" w:rsidRDefault="00090552">
      <w:pPr>
        <w:autoSpaceDE w:val="0"/>
        <w:rPr>
          <w:rFonts w:ascii="Arial" w:hAnsi="Arial" w:cs="Arial"/>
        </w:rPr>
      </w:pPr>
    </w:p>
    <w:p w:rsidR="00090552" w:rsidRDefault="00090552">
      <w:pPr>
        <w:autoSpaceDE w:val="0"/>
        <w:ind w:left="431"/>
        <w:jc w:val="both"/>
        <w:rPr>
          <w:rFonts w:ascii="Arial" w:hAnsi="Arial" w:cs="Arial"/>
        </w:rPr>
      </w:pPr>
      <w:r>
        <w:rPr>
          <w:rFonts w:ascii="Arial" w:hAnsi="Arial" w:cs="Arial"/>
        </w:rPr>
        <w:t xml:space="preserve">35. W    przypadku    niedotrzymania   terminu    rozliczenia   oraz stwierdzenia </w:t>
      </w:r>
    </w:p>
    <w:p w:rsidR="00090552" w:rsidRDefault="00090552">
      <w:pPr>
        <w:autoSpaceDE w:val="0"/>
        <w:ind w:left="431"/>
        <w:jc w:val="both"/>
        <w:rPr>
          <w:rFonts w:ascii="Arial" w:hAnsi="Arial" w:cs="Arial"/>
        </w:rPr>
      </w:pPr>
      <w:r>
        <w:rPr>
          <w:rFonts w:ascii="Arial" w:hAnsi="Arial" w:cs="Arial"/>
        </w:rPr>
        <w:t xml:space="preserve">      wykorzystania dotacji niezgodnie z celami i zasadami określonymi w umowie </w:t>
      </w:r>
    </w:p>
    <w:p w:rsidR="00090552" w:rsidRDefault="00090552">
      <w:pPr>
        <w:autoSpaceDE w:val="0"/>
        <w:ind w:left="431"/>
        <w:jc w:val="both"/>
        <w:rPr>
          <w:rFonts w:ascii="Arial" w:hAnsi="Arial" w:cs="Arial"/>
        </w:rPr>
      </w:pPr>
      <w:r>
        <w:rPr>
          <w:rFonts w:ascii="Arial" w:hAnsi="Arial" w:cs="Arial"/>
        </w:rPr>
        <w:t xml:space="preserve">      podmiot traci prawo do ubiegania się o dotacje z budżetu miasta  w roku  </w:t>
      </w:r>
    </w:p>
    <w:p w:rsidR="00090552" w:rsidRDefault="00090552">
      <w:pPr>
        <w:autoSpaceDE w:val="0"/>
        <w:ind w:left="431"/>
        <w:jc w:val="both"/>
        <w:rPr>
          <w:rFonts w:ascii="Arial" w:hAnsi="Arial" w:cs="Arial"/>
        </w:rPr>
      </w:pPr>
      <w:r>
        <w:rPr>
          <w:rFonts w:ascii="Arial" w:hAnsi="Arial" w:cs="Arial"/>
        </w:rPr>
        <w:t xml:space="preserve">      następnym oraz będzie zobowiązany do zwrotu dotacji wraz z odsetkami od </w:t>
      </w:r>
    </w:p>
    <w:p w:rsidR="00090552" w:rsidRDefault="00090552">
      <w:pPr>
        <w:autoSpaceDE w:val="0"/>
        <w:ind w:left="431"/>
        <w:jc w:val="both"/>
        <w:rPr>
          <w:rFonts w:ascii="Arial" w:hAnsi="Arial" w:cs="Arial"/>
        </w:rPr>
      </w:pPr>
      <w:r>
        <w:rPr>
          <w:rFonts w:ascii="Arial" w:hAnsi="Arial" w:cs="Arial"/>
        </w:rPr>
        <w:t xml:space="preserve">      dnia jej  przekazania w terminie ustawowym.</w:t>
      </w:r>
    </w:p>
    <w:p w:rsidR="00090552" w:rsidRDefault="00090552">
      <w:pPr>
        <w:autoSpaceDE w:val="0"/>
        <w:ind w:firstLine="431"/>
        <w:jc w:val="both"/>
        <w:rPr>
          <w:rFonts w:ascii="Arial" w:hAnsi="Arial" w:cs="Arial"/>
        </w:rPr>
      </w:pPr>
    </w:p>
    <w:p w:rsidR="00090552" w:rsidRDefault="00090552">
      <w:pPr>
        <w:pStyle w:val="NormalnyWeb"/>
        <w:spacing w:before="0" w:after="0"/>
        <w:ind w:firstLine="431"/>
        <w:rPr>
          <w:rFonts w:ascii="Arial" w:hAnsi="Arial" w:cs="Arial"/>
          <w:sz w:val="24"/>
          <w:szCs w:val="24"/>
        </w:rPr>
      </w:pPr>
      <w:r>
        <w:rPr>
          <w:rFonts w:ascii="Arial" w:hAnsi="Arial" w:cs="Arial"/>
          <w:sz w:val="24"/>
        </w:rPr>
        <w:t>36. Niewykorzystana  kwota dotacji</w:t>
      </w:r>
      <w:r>
        <w:rPr>
          <w:rFonts w:ascii="Arial" w:hAnsi="Arial" w:cs="Arial"/>
        </w:rPr>
        <w:t xml:space="preserve">  </w:t>
      </w:r>
      <w:r>
        <w:rPr>
          <w:rFonts w:ascii="Arial" w:hAnsi="Arial" w:cs="Arial"/>
          <w:sz w:val="24"/>
          <w:szCs w:val="24"/>
        </w:rPr>
        <w:t xml:space="preserve"> może być  przeznaczona na dofinansowanie  </w:t>
      </w:r>
    </w:p>
    <w:p w:rsidR="00090552" w:rsidRDefault="00090552">
      <w:pPr>
        <w:pStyle w:val="NormalnyWeb"/>
        <w:spacing w:before="0" w:after="0"/>
        <w:ind w:firstLine="431"/>
        <w:rPr>
          <w:rFonts w:ascii="Arial" w:hAnsi="Arial" w:cs="Arial"/>
          <w:sz w:val="24"/>
          <w:szCs w:val="24"/>
        </w:rPr>
      </w:pPr>
      <w:r>
        <w:rPr>
          <w:rFonts w:ascii="Arial" w:hAnsi="Arial" w:cs="Arial"/>
          <w:sz w:val="24"/>
          <w:szCs w:val="24"/>
        </w:rPr>
        <w:lastRenderedPageBreak/>
        <w:t xml:space="preserve">      działania już realizowanego lub  nowego zadania z listy rezerwowej.</w:t>
      </w:r>
    </w:p>
    <w:p w:rsidR="00090552" w:rsidRDefault="00090552">
      <w:pPr>
        <w:pStyle w:val="NormalnyWeb"/>
        <w:spacing w:before="0" w:after="0"/>
        <w:ind w:firstLine="431"/>
        <w:rPr>
          <w:rFonts w:ascii="Arial" w:hAnsi="Arial" w:cs="Arial"/>
          <w:sz w:val="24"/>
          <w:szCs w:val="24"/>
        </w:rPr>
      </w:pPr>
    </w:p>
    <w:p w:rsidR="00090552" w:rsidRDefault="00090552">
      <w:pPr>
        <w:pStyle w:val="NormalnyWeb"/>
        <w:spacing w:before="0" w:after="0"/>
        <w:ind w:firstLine="431"/>
        <w:rPr>
          <w:rFonts w:ascii="Arial" w:hAnsi="Arial" w:cs="Arial"/>
          <w:sz w:val="24"/>
          <w:szCs w:val="24"/>
        </w:rPr>
      </w:pPr>
      <w:r>
        <w:rPr>
          <w:rFonts w:ascii="Arial" w:hAnsi="Arial" w:cs="Arial"/>
          <w:sz w:val="24"/>
          <w:szCs w:val="24"/>
        </w:rPr>
        <w:t xml:space="preserve">37. Prowadzenie spraw związanych z wykonaniem Malborskiego Programu </w:t>
      </w:r>
    </w:p>
    <w:p w:rsidR="00090552" w:rsidRDefault="00090552" w:rsidP="004769F1">
      <w:pPr>
        <w:pStyle w:val="NormalnyWeb"/>
        <w:spacing w:before="0" w:after="0"/>
        <w:ind w:left="821"/>
        <w:rPr>
          <w:rFonts w:ascii="Arial" w:hAnsi="Arial" w:cs="Arial"/>
          <w:sz w:val="24"/>
          <w:szCs w:val="24"/>
        </w:rPr>
      </w:pPr>
      <w:r>
        <w:rPr>
          <w:rFonts w:ascii="Arial" w:hAnsi="Arial" w:cs="Arial"/>
          <w:sz w:val="24"/>
          <w:szCs w:val="24"/>
        </w:rPr>
        <w:t xml:space="preserve">Partnerstwa Lokalnego należy do kompetencji </w:t>
      </w:r>
      <w:r w:rsidR="004769F1">
        <w:rPr>
          <w:rFonts w:ascii="Arial" w:hAnsi="Arial" w:cs="Arial"/>
          <w:sz w:val="24"/>
          <w:szCs w:val="24"/>
        </w:rPr>
        <w:t>Wydziału Inżynierii, Zamówień Publicznych i Pozyskiwania Środków Pozabudżetowych.</w:t>
      </w: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4769F1" w:rsidRDefault="004769F1">
      <w:pPr>
        <w:ind w:right="-650"/>
        <w:jc w:val="right"/>
        <w:rPr>
          <w:rFonts w:ascii="Arial" w:hAnsi="Arial" w:cs="Arial"/>
          <w:b/>
          <w:bCs/>
        </w:rPr>
      </w:pPr>
    </w:p>
    <w:p w:rsidR="004769F1" w:rsidRDefault="004769F1">
      <w:pPr>
        <w:ind w:right="-650"/>
        <w:jc w:val="right"/>
        <w:rPr>
          <w:rFonts w:ascii="Arial" w:hAnsi="Arial" w:cs="Arial"/>
          <w:b/>
          <w:bCs/>
        </w:rPr>
      </w:pPr>
    </w:p>
    <w:p w:rsidR="004769F1" w:rsidRDefault="004769F1">
      <w:pPr>
        <w:ind w:right="-650"/>
        <w:jc w:val="right"/>
        <w:rPr>
          <w:rFonts w:ascii="Arial" w:hAnsi="Arial" w:cs="Arial"/>
          <w:b/>
          <w:bCs/>
        </w:rPr>
      </w:pPr>
    </w:p>
    <w:p w:rsidR="00090552" w:rsidRDefault="00090552">
      <w:pPr>
        <w:ind w:right="-650"/>
        <w:jc w:val="right"/>
        <w:rPr>
          <w:rFonts w:ascii="Arial" w:hAnsi="Arial" w:cs="Arial"/>
          <w:b/>
          <w:bCs/>
        </w:rPr>
      </w:pPr>
    </w:p>
    <w:p w:rsidR="00090552" w:rsidRPr="009C2D06" w:rsidRDefault="004769F1" w:rsidP="009C2D06">
      <w:pPr>
        <w:ind w:right="-650"/>
        <w:jc w:val="right"/>
        <w:rPr>
          <w:rFonts w:ascii="Arial" w:hAnsi="Arial" w:cs="Arial"/>
          <w:b/>
          <w:bCs/>
          <w:sz w:val="20"/>
          <w:szCs w:val="20"/>
        </w:rPr>
      </w:pPr>
      <w:r>
        <w:rPr>
          <w:rFonts w:ascii="Arial" w:hAnsi="Arial" w:cs="Arial"/>
          <w:b/>
          <w:bCs/>
        </w:rPr>
        <w:t xml:space="preserve">                                                            </w:t>
      </w:r>
      <w:r w:rsidR="00090552" w:rsidRPr="009C2D06">
        <w:rPr>
          <w:rFonts w:ascii="Arial" w:hAnsi="Arial" w:cs="Arial"/>
          <w:b/>
          <w:bCs/>
          <w:sz w:val="20"/>
          <w:szCs w:val="20"/>
        </w:rPr>
        <w:t>Załącznik Nr 2</w:t>
      </w:r>
    </w:p>
    <w:p w:rsidR="00090552" w:rsidRPr="009C2D06" w:rsidRDefault="004769F1" w:rsidP="009C2D06">
      <w:pPr>
        <w:ind w:right="-650"/>
        <w:jc w:val="right"/>
        <w:rPr>
          <w:rFonts w:ascii="Arial" w:hAnsi="Arial" w:cs="Arial"/>
          <w:b/>
          <w:bCs/>
          <w:sz w:val="20"/>
          <w:szCs w:val="20"/>
        </w:rPr>
      </w:pPr>
      <w:r w:rsidRPr="009C2D06">
        <w:rPr>
          <w:rFonts w:ascii="Arial" w:hAnsi="Arial" w:cs="Arial"/>
          <w:b/>
          <w:bCs/>
          <w:sz w:val="20"/>
          <w:szCs w:val="20"/>
        </w:rPr>
        <w:t xml:space="preserve">                                                                              </w:t>
      </w:r>
      <w:r w:rsidR="00090552" w:rsidRPr="009C2D06">
        <w:rPr>
          <w:rFonts w:ascii="Arial" w:hAnsi="Arial" w:cs="Arial"/>
          <w:b/>
          <w:bCs/>
          <w:sz w:val="20"/>
          <w:szCs w:val="20"/>
        </w:rPr>
        <w:t xml:space="preserve">Do uchwały Rady Miasta </w:t>
      </w:r>
    </w:p>
    <w:p w:rsidR="00090552" w:rsidRPr="009C2D06" w:rsidRDefault="00090552" w:rsidP="009C2D06">
      <w:pPr>
        <w:ind w:right="-650"/>
        <w:jc w:val="right"/>
        <w:rPr>
          <w:rFonts w:ascii="Arial" w:hAnsi="Arial" w:cs="Arial"/>
          <w:b/>
          <w:bCs/>
          <w:sz w:val="20"/>
          <w:szCs w:val="20"/>
        </w:rPr>
      </w:pPr>
      <w:r w:rsidRPr="009C2D06">
        <w:rPr>
          <w:rFonts w:ascii="Arial" w:hAnsi="Arial" w:cs="Arial"/>
          <w:b/>
          <w:bCs/>
          <w:sz w:val="20"/>
          <w:szCs w:val="20"/>
        </w:rPr>
        <w:t xml:space="preserve">                                                                                           </w:t>
      </w:r>
      <w:r w:rsidR="004769F1" w:rsidRPr="009C2D06">
        <w:rPr>
          <w:rFonts w:ascii="Arial" w:hAnsi="Arial" w:cs="Arial"/>
          <w:b/>
          <w:bCs/>
          <w:sz w:val="20"/>
          <w:szCs w:val="20"/>
        </w:rPr>
        <w:t>Nr XLIII/398/10 z dnia 21.01.10 r.</w:t>
      </w:r>
    </w:p>
    <w:p w:rsidR="00090552" w:rsidRDefault="00090552">
      <w:pPr>
        <w:rPr>
          <w:b/>
          <w:bCs/>
          <w:i/>
          <w:sz w:val="22"/>
        </w:rPr>
      </w:pPr>
      <w:r>
        <w:rPr>
          <w:b/>
          <w:bCs/>
          <w:sz w:val="22"/>
        </w:rPr>
        <w:tab/>
      </w:r>
      <w:r>
        <w:rPr>
          <w:b/>
          <w:bCs/>
          <w:i/>
          <w:sz w:val="22"/>
        </w:rPr>
        <w:tab/>
      </w:r>
    </w:p>
    <w:p w:rsidR="00090552" w:rsidRDefault="00090552">
      <w:pPr>
        <w:rPr>
          <w:b/>
          <w:bCs/>
          <w:i/>
          <w:sz w:val="22"/>
          <w:lang w:val="pl-PL"/>
        </w:rPr>
      </w:pPr>
    </w:p>
    <w:p w:rsidR="009C2D06" w:rsidRDefault="003E4AD9" w:rsidP="009C2D06">
      <w:pPr>
        <w:rPr>
          <w:rFonts w:ascii="Minion Web" w:hAnsi="Minion Web"/>
          <w:b/>
          <w:bCs/>
          <w:sz w:val="22"/>
        </w:rPr>
      </w:pPr>
      <w:r>
        <w:rPr>
          <w:b/>
          <w:bCs/>
          <w:noProof/>
          <w:sz w:val="22"/>
          <w:lang w:eastAsia="pl-PL"/>
        </w:rPr>
        <w:drawing>
          <wp:anchor distT="0" distB="0" distL="114300" distR="114300" simplePos="0" relativeHeight="251658240" behindDoc="0" locked="0" layoutInCell="1" allowOverlap="1">
            <wp:simplePos x="0" y="0"/>
            <wp:positionH relativeFrom="column">
              <wp:posOffset>-114300</wp:posOffset>
            </wp:positionH>
            <wp:positionV relativeFrom="paragraph">
              <wp:posOffset>53340</wp:posOffset>
            </wp:positionV>
            <wp:extent cx="1371600" cy="917575"/>
            <wp:effectExtent l="19050" t="0" r="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srcRect/>
                    <a:stretch>
                      <a:fillRect/>
                    </a:stretch>
                  </pic:blipFill>
                  <pic:spPr bwMode="auto">
                    <a:xfrm>
                      <a:off x="0" y="0"/>
                      <a:ext cx="1371600" cy="917575"/>
                    </a:xfrm>
                    <a:prstGeom prst="rect">
                      <a:avLst/>
                    </a:prstGeom>
                    <a:noFill/>
                    <a:ln w="9525">
                      <a:noFill/>
                      <a:miter lim="800000"/>
                      <a:headEnd/>
                      <a:tailEnd/>
                    </a:ln>
                  </pic:spPr>
                </pic:pic>
              </a:graphicData>
            </a:graphic>
          </wp:anchor>
        </w:drawing>
      </w:r>
      <w:r w:rsidR="009C2D06">
        <w:rPr>
          <w:b/>
          <w:bCs/>
          <w:sz w:val="22"/>
        </w:rPr>
        <w:tab/>
      </w:r>
      <w:r w:rsidR="009C2D06">
        <w:rPr>
          <w:b/>
          <w:bCs/>
          <w:i/>
          <w:sz w:val="22"/>
        </w:rPr>
        <w:tab/>
      </w:r>
    </w:p>
    <w:p w:rsidR="009C2D06" w:rsidRDefault="003E4AD9" w:rsidP="009C2D06">
      <w:pPr>
        <w:rPr>
          <w:b/>
          <w:bCs/>
          <w:i/>
          <w:sz w:val="22"/>
        </w:rPr>
      </w:pPr>
      <w:r>
        <w:rPr>
          <w:b/>
          <w:bCs/>
          <w:noProof/>
          <w:sz w:val="22"/>
          <w:lang w:eastAsia="pl-PL"/>
        </w:rPr>
        <w:drawing>
          <wp:anchor distT="0" distB="0" distL="114300" distR="114300" simplePos="0" relativeHeight="251659264" behindDoc="0" locked="0" layoutInCell="1" allowOverlap="1">
            <wp:simplePos x="0" y="0"/>
            <wp:positionH relativeFrom="column">
              <wp:posOffset>4686300</wp:posOffset>
            </wp:positionH>
            <wp:positionV relativeFrom="paragraph">
              <wp:posOffset>123190</wp:posOffset>
            </wp:positionV>
            <wp:extent cx="470535" cy="591185"/>
            <wp:effectExtent l="19050" t="0" r="5715"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a:stretch>
                      <a:fillRect/>
                    </a:stretch>
                  </pic:blipFill>
                  <pic:spPr bwMode="auto">
                    <a:xfrm>
                      <a:off x="0" y="0"/>
                      <a:ext cx="470535" cy="591185"/>
                    </a:xfrm>
                    <a:prstGeom prst="rect">
                      <a:avLst/>
                    </a:prstGeom>
                    <a:noFill/>
                  </pic:spPr>
                </pic:pic>
              </a:graphicData>
            </a:graphic>
          </wp:anchor>
        </w:drawing>
      </w:r>
      <w:r w:rsidR="009C2D06">
        <w:rPr>
          <w:b/>
          <w:bCs/>
          <w:noProof/>
          <w:sz w:val="22"/>
        </w:rPr>
        <w:pict>
          <v:shapetype id="_x0000_t202" coordsize="21600,21600" o:spt="202" path="m,l,21600r21600,l21600,xe">
            <v:stroke joinstyle="miter"/>
            <v:path gradientshapeok="t" o:connecttype="rect"/>
          </v:shapetype>
          <v:shape id="_x0000_s1031" type="#_x0000_t202" style="position:absolute;margin-left:99pt;margin-top:.7pt;width:243pt;height:81.05pt;z-index:251657216;mso-position-horizontal-relative:text;mso-position-vertical-relative:text" stroked="f">
            <v:textbox style="mso-next-textbox:#_x0000_s1031">
              <w:txbxContent>
                <w:p w:rsidR="009C2D06" w:rsidRDefault="009C2D06" w:rsidP="009C2D06">
                  <w:pPr>
                    <w:pStyle w:val="Nagwek3"/>
                    <w:jc w:val="center"/>
                    <w:rPr>
                      <w:rFonts w:ascii="Minion Web" w:hAnsi="Minion Web"/>
                      <w:color w:val="FF0000"/>
                    </w:rPr>
                  </w:pPr>
                  <w:r>
                    <w:rPr>
                      <w:rFonts w:ascii="Minion Web" w:hAnsi="Minion Web"/>
                      <w:color w:val="FF0000"/>
                    </w:rPr>
                    <w:t>Urząd Miasta Malborka</w:t>
                  </w:r>
                </w:p>
                <w:p w:rsidR="009C2D06" w:rsidRDefault="009C2D06" w:rsidP="009C2D06">
                  <w:pPr>
                    <w:pStyle w:val="Tekstpodstawowy2"/>
                    <w:spacing w:line="240" w:lineRule="auto"/>
                    <w:jc w:val="center"/>
                    <w:rPr>
                      <w:rFonts w:ascii="Minion Web" w:hAnsi="Minion Web"/>
                      <w:b/>
                      <w:sz w:val="20"/>
                    </w:rPr>
                  </w:pPr>
                  <w:r>
                    <w:rPr>
                      <w:rFonts w:ascii="Minion Web" w:hAnsi="Minion Web"/>
                      <w:b/>
                      <w:sz w:val="20"/>
                    </w:rPr>
                    <w:t>Plac Słowiański 5, 82-200 Malbork</w:t>
                  </w:r>
                </w:p>
                <w:p w:rsidR="009C2D06" w:rsidRDefault="009C2D06" w:rsidP="009C2D06">
                  <w:pPr>
                    <w:pStyle w:val="Tekstpodstawowy2"/>
                    <w:spacing w:line="240" w:lineRule="auto"/>
                    <w:jc w:val="center"/>
                    <w:rPr>
                      <w:b/>
                      <w:sz w:val="20"/>
                    </w:rPr>
                  </w:pPr>
                  <w:r>
                    <w:rPr>
                      <w:rFonts w:ascii="Minion Web" w:hAnsi="Minion Web"/>
                      <w:b/>
                      <w:sz w:val="20"/>
                    </w:rPr>
                    <w:t>Tel. 6</w:t>
                  </w:r>
                  <w:r w:rsidR="00C34E95">
                    <w:rPr>
                      <w:rFonts w:ascii="Minion Web" w:hAnsi="Minion Web"/>
                      <w:b/>
                      <w:sz w:val="20"/>
                    </w:rPr>
                    <w:t>29</w:t>
                  </w:r>
                  <w:r>
                    <w:rPr>
                      <w:rFonts w:ascii="Minion Web" w:hAnsi="Minion Web"/>
                      <w:b/>
                      <w:sz w:val="20"/>
                    </w:rPr>
                    <w:t xml:space="preserve"> </w:t>
                  </w:r>
                  <w:r w:rsidR="00C34E95">
                    <w:rPr>
                      <w:rFonts w:ascii="Minion Web" w:hAnsi="Minion Web"/>
                      <w:b/>
                      <w:sz w:val="20"/>
                    </w:rPr>
                    <w:t>04</w:t>
                  </w:r>
                  <w:r>
                    <w:rPr>
                      <w:rFonts w:ascii="Minion Web" w:hAnsi="Minion Web"/>
                      <w:b/>
                      <w:sz w:val="20"/>
                    </w:rPr>
                    <w:t xml:space="preserve"> 00, fax.  647 33 2</w:t>
                  </w:r>
                  <w:r w:rsidR="00C34E95">
                    <w:rPr>
                      <w:rFonts w:ascii="Minion Web" w:hAnsi="Minion Web"/>
                      <w:b/>
                      <w:sz w:val="20"/>
                    </w:rPr>
                    <w:t>4</w:t>
                  </w:r>
                </w:p>
              </w:txbxContent>
            </v:textbox>
          </v:shape>
        </w:pict>
      </w:r>
    </w:p>
    <w:p w:rsidR="009C2D06" w:rsidRDefault="009C2D06" w:rsidP="009C2D06">
      <w:pPr>
        <w:rPr>
          <w:b/>
          <w:bCs/>
          <w:i/>
          <w:sz w:val="22"/>
        </w:rPr>
      </w:pPr>
    </w:p>
    <w:p w:rsidR="009C2D06" w:rsidRDefault="009C2D06" w:rsidP="009C2D06">
      <w:pPr>
        <w:rPr>
          <w:b/>
          <w:bCs/>
          <w:i/>
          <w:sz w:val="22"/>
        </w:rPr>
      </w:pPr>
    </w:p>
    <w:p w:rsidR="009C2D06" w:rsidRDefault="009C2D06" w:rsidP="009C2D06">
      <w:pPr>
        <w:rPr>
          <w:b/>
          <w:bCs/>
          <w:i/>
          <w:sz w:val="22"/>
        </w:rPr>
      </w:pPr>
    </w:p>
    <w:p w:rsidR="009C2D06" w:rsidRDefault="009C2D06" w:rsidP="009C2D06">
      <w:pPr>
        <w:rPr>
          <w:b/>
          <w:bCs/>
          <w:i/>
          <w:sz w:val="22"/>
        </w:rPr>
      </w:pPr>
    </w:p>
    <w:p w:rsidR="009C2D06" w:rsidRDefault="009C2D06" w:rsidP="009C2D06">
      <w:pPr>
        <w:rPr>
          <w:b/>
          <w:bCs/>
          <w:i/>
          <w:sz w:val="22"/>
        </w:rPr>
      </w:pPr>
    </w:p>
    <w:p w:rsidR="009C2D06" w:rsidRDefault="009C2D06" w:rsidP="009C2D06">
      <w:pPr>
        <w:pStyle w:val="Nagwek2"/>
        <w:ind w:right="-650"/>
      </w:pPr>
    </w:p>
    <w:p w:rsidR="009C2D06" w:rsidRPr="009C2D06" w:rsidRDefault="009C2D06" w:rsidP="009C2D06">
      <w:pPr>
        <w:pStyle w:val="Nagwek2"/>
        <w:jc w:val="center"/>
        <w:rPr>
          <w:b w:val="0"/>
          <w:bCs w:val="0"/>
          <w:i w:val="0"/>
          <w:sz w:val="32"/>
          <w:szCs w:val="32"/>
        </w:rPr>
      </w:pPr>
      <w:r w:rsidRPr="009C2D06">
        <w:rPr>
          <w:i w:val="0"/>
          <w:sz w:val="32"/>
          <w:szCs w:val="32"/>
        </w:rPr>
        <w:t>Malborski Program Partnerstwa Lokalnego</w:t>
      </w:r>
    </w:p>
    <w:p w:rsidR="009C2D06" w:rsidRDefault="009C2D06" w:rsidP="009C2D06">
      <w:pPr>
        <w:jc w:val="center"/>
        <w:rPr>
          <w:b/>
          <w:bCs/>
          <w:sz w:val="32"/>
          <w:szCs w:val="32"/>
        </w:rPr>
      </w:pPr>
      <w:r>
        <w:rPr>
          <w:b/>
          <w:bCs/>
          <w:sz w:val="32"/>
          <w:szCs w:val="32"/>
        </w:rPr>
        <w:t>MPPL</w:t>
      </w:r>
    </w:p>
    <w:p w:rsidR="009C2D06" w:rsidRDefault="009C2D06" w:rsidP="009C2D06">
      <w:pPr>
        <w:ind w:left="-180"/>
        <w:jc w:val="center"/>
        <w:rPr>
          <w:b/>
          <w:bCs/>
          <w:sz w:val="22"/>
        </w:rPr>
      </w:pPr>
    </w:p>
    <w:p w:rsidR="009C2D06" w:rsidRDefault="009C2D06" w:rsidP="009C2D06">
      <w:pPr>
        <w:jc w:val="center"/>
        <w:rPr>
          <w:b/>
          <w:bCs/>
        </w:rPr>
      </w:pPr>
      <w:r>
        <w:rPr>
          <w:b/>
          <w:bCs/>
        </w:rPr>
        <w:t>Formularz wniosku o dotację</w:t>
      </w:r>
    </w:p>
    <w:p w:rsidR="009C2D06" w:rsidRDefault="009C2D06" w:rsidP="009C2D06">
      <w:pPr>
        <w:rPr>
          <w:b/>
          <w:bCs/>
        </w:rPr>
      </w:pPr>
      <w:r>
        <w:rPr>
          <w:b/>
          <w:bCs/>
        </w:rPr>
        <w:t xml:space="preserve">                         </w:t>
      </w:r>
    </w:p>
    <w:p w:rsidR="009C2D06" w:rsidRDefault="009C2D06" w:rsidP="009C2D06">
      <w:pPr>
        <w:ind w:left="3540" w:firstLine="708"/>
        <w:rPr>
          <w:b/>
          <w:bCs/>
          <w:sz w:val="22"/>
        </w:rPr>
      </w:pPr>
    </w:p>
    <w:p w:rsidR="009C2D06" w:rsidRDefault="009C2D06" w:rsidP="009C2D06">
      <w:pPr>
        <w:ind w:left="3540" w:firstLine="708"/>
        <w:rPr>
          <w:b/>
          <w:bCs/>
          <w:sz w:val="22"/>
        </w:rPr>
      </w:pPr>
    </w:p>
    <w:p w:rsidR="009C2D06" w:rsidRDefault="009C2D06" w:rsidP="009C2D06">
      <w:pPr>
        <w:ind w:left="3540" w:firstLine="708"/>
        <w:rPr>
          <w:b/>
          <w:bCs/>
          <w:sz w:val="22"/>
        </w:rPr>
      </w:pPr>
      <w:r>
        <w:rPr>
          <w:b/>
          <w:bCs/>
          <w:sz w:val="22"/>
        </w:rPr>
        <w:tab/>
      </w:r>
      <w:r>
        <w:rPr>
          <w:b/>
          <w:bCs/>
          <w:sz w:val="22"/>
        </w:rPr>
        <w:tab/>
      </w:r>
      <w:r>
        <w:rPr>
          <w:b/>
          <w:bCs/>
          <w:sz w:val="22"/>
        </w:rPr>
        <w:tab/>
      </w:r>
    </w:p>
    <w:p w:rsidR="009C2D06" w:rsidRDefault="009C2D06" w:rsidP="009C2D06">
      <w:pPr>
        <w:rPr>
          <w:b/>
          <w:bCs/>
          <w:sz w:val="22"/>
        </w:rPr>
      </w:pPr>
      <w:r>
        <w:rPr>
          <w:b/>
          <w:bCs/>
          <w:noProof/>
          <w:sz w:val="22"/>
        </w:rPr>
        <w:pict>
          <v:shape id="_x0000_s1030" type="#_x0000_t202" style="position:absolute;margin-left:0;margin-top:10.2pt;width:189pt;height:63pt;z-index:251656192" o:allowincell="f">
            <v:textbox>
              <w:txbxContent>
                <w:p w:rsidR="009C2D06" w:rsidRDefault="009C2D06" w:rsidP="009C2D06">
                  <w:r>
                    <w:t>Wniosek nr</w:t>
                  </w:r>
                </w:p>
                <w:p w:rsidR="009C2D06" w:rsidRDefault="009C2D06" w:rsidP="009C2D06">
                  <w:r>
                    <w:t>____________________________</w:t>
                  </w:r>
                </w:p>
                <w:p w:rsidR="009C2D06" w:rsidRDefault="009C2D06" w:rsidP="009C2D06">
                  <w:r>
                    <w:t>(wyłącznie do użytku UM)</w:t>
                  </w:r>
                </w:p>
              </w:txbxContent>
            </v:textbox>
          </v:shape>
        </w:pict>
      </w:r>
      <w:r>
        <w:rPr>
          <w:b/>
          <w:bCs/>
          <w:i/>
          <w:sz w:val="22"/>
        </w:rPr>
        <w:tab/>
      </w:r>
      <w:r>
        <w:rPr>
          <w:b/>
          <w:bCs/>
          <w:i/>
          <w:sz w:val="22"/>
        </w:rPr>
        <w:tab/>
      </w:r>
      <w:r>
        <w:rPr>
          <w:b/>
          <w:bCs/>
          <w:i/>
          <w:sz w:val="22"/>
        </w:rPr>
        <w:tab/>
      </w:r>
      <w:r>
        <w:rPr>
          <w:b/>
          <w:bCs/>
          <w:i/>
          <w:sz w:val="22"/>
        </w:rPr>
        <w:tab/>
      </w:r>
      <w:r>
        <w:rPr>
          <w:b/>
          <w:bCs/>
          <w:i/>
          <w:sz w:val="22"/>
        </w:rPr>
        <w:tab/>
      </w:r>
      <w:r>
        <w:rPr>
          <w:b/>
          <w:bCs/>
          <w:i/>
          <w:sz w:val="22"/>
        </w:rPr>
        <w:tab/>
        <w:t xml:space="preserve">               </w:t>
      </w:r>
      <w:r>
        <w:rPr>
          <w:b/>
          <w:bCs/>
          <w:sz w:val="22"/>
        </w:rPr>
        <w:t>_________________________</w:t>
      </w:r>
    </w:p>
    <w:p w:rsidR="009C2D06" w:rsidRDefault="009C2D06" w:rsidP="009C2D06">
      <w:pPr>
        <w:rPr>
          <w:b/>
          <w:bCs/>
          <w:sz w:val="22"/>
        </w:rPr>
      </w:pPr>
      <w:r>
        <w:rPr>
          <w:b/>
          <w:bCs/>
          <w:sz w:val="22"/>
        </w:rPr>
        <w:tab/>
      </w:r>
      <w:r>
        <w:rPr>
          <w:b/>
          <w:bCs/>
          <w:sz w:val="22"/>
        </w:rPr>
        <w:tab/>
      </w:r>
      <w:r>
        <w:rPr>
          <w:b/>
          <w:bCs/>
          <w:sz w:val="22"/>
        </w:rPr>
        <w:tab/>
      </w:r>
      <w:r>
        <w:rPr>
          <w:b/>
          <w:bCs/>
          <w:sz w:val="22"/>
        </w:rPr>
        <w:tab/>
      </w:r>
      <w:r>
        <w:rPr>
          <w:b/>
          <w:bCs/>
          <w:sz w:val="22"/>
        </w:rPr>
        <w:tab/>
        <w:t xml:space="preserve">  </w:t>
      </w:r>
      <w:r>
        <w:rPr>
          <w:b/>
          <w:bCs/>
          <w:sz w:val="22"/>
        </w:rPr>
        <w:tab/>
      </w:r>
      <w:r>
        <w:rPr>
          <w:b/>
          <w:bCs/>
          <w:sz w:val="22"/>
        </w:rPr>
        <w:tab/>
        <w:t xml:space="preserve">        Data wpływu wniosku</w:t>
      </w: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r>
        <w:rPr>
          <w:b/>
          <w:bCs/>
          <w:sz w:val="22"/>
        </w:rPr>
        <w:tab/>
      </w:r>
      <w:r>
        <w:rPr>
          <w:b/>
          <w:bCs/>
          <w:sz w:val="22"/>
        </w:rPr>
        <w:tab/>
      </w:r>
      <w:r>
        <w:rPr>
          <w:b/>
          <w:bCs/>
          <w:sz w:val="22"/>
        </w:rPr>
        <w:tab/>
      </w:r>
      <w:r>
        <w:rPr>
          <w:b/>
          <w:bCs/>
          <w:sz w:val="22"/>
        </w:rPr>
        <w:tab/>
      </w:r>
      <w:r>
        <w:rPr>
          <w:b/>
          <w:bCs/>
          <w:sz w:val="22"/>
        </w:rPr>
        <w:tab/>
      </w:r>
      <w:r>
        <w:rPr>
          <w:b/>
          <w:bCs/>
          <w:sz w:val="22"/>
        </w:rPr>
        <w:tab/>
      </w:r>
      <w:r>
        <w:rPr>
          <w:b/>
          <w:bCs/>
          <w:sz w:val="22"/>
        </w:rPr>
        <w:tab/>
        <w:t xml:space="preserve">    _________________________</w:t>
      </w:r>
    </w:p>
    <w:p w:rsidR="009C2D06" w:rsidRDefault="009C2D06" w:rsidP="009C2D06">
      <w:pPr>
        <w:rPr>
          <w:b/>
          <w:bCs/>
          <w:sz w:val="22"/>
        </w:rPr>
      </w:pPr>
      <w:r>
        <w:rPr>
          <w:b/>
          <w:bCs/>
          <w:i/>
          <w:sz w:val="22"/>
        </w:rPr>
        <w:tab/>
      </w:r>
      <w:r>
        <w:rPr>
          <w:b/>
          <w:bCs/>
          <w:i/>
          <w:sz w:val="22"/>
        </w:rPr>
        <w:tab/>
      </w:r>
      <w:r>
        <w:rPr>
          <w:b/>
          <w:bCs/>
          <w:i/>
          <w:sz w:val="22"/>
        </w:rPr>
        <w:tab/>
      </w:r>
      <w:r>
        <w:rPr>
          <w:b/>
          <w:bCs/>
          <w:i/>
          <w:sz w:val="22"/>
        </w:rPr>
        <w:tab/>
      </w:r>
      <w:r>
        <w:rPr>
          <w:b/>
          <w:bCs/>
          <w:i/>
          <w:sz w:val="22"/>
        </w:rPr>
        <w:tab/>
      </w:r>
      <w:r>
        <w:rPr>
          <w:b/>
          <w:bCs/>
          <w:i/>
          <w:sz w:val="22"/>
        </w:rPr>
        <w:tab/>
      </w:r>
      <w:r>
        <w:rPr>
          <w:b/>
          <w:bCs/>
          <w:i/>
          <w:sz w:val="22"/>
        </w:rPr>
        <w:tab/>
        <w:t xml:space="preserve">        </w:t>
      </w:r>
      <w:r>
        <w:rPr>
          <w:b/>
          <w:bCs/>
          <w:sz w:val="22"/>
        </w:rPr>
        <w:t>Podpis przyjmującego</w:t>
      </w: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9C2D06">
        <w:tblPrEx>
          <w:tblCellMar>
            <w:top w:w="0" w:type="dxa"/>
            <w:bottom w:w="0" w:type="dxa"/>
          </w:tblCellMar>
        </w:tblPrEx>
        <w:trPr>
          <w:trHeight w:val="1260"/>
        </w:trPr>
        <w:tc>
          <w:tcPr>
            <w:tcW w:w="9900" w:type="dxa"/>
          </w:tcPr>
          <w:p w:rsidR="009C2D06" w:rsidRDefault="009C2D06" w:rsidP="009A663E">
            <w:pPr>
              <w:ind w:left="180"/>
              <w:rPr>
                <w:b/>
                <w:bCs/>
                <w:sz w:val="22"/>
              </w:rPr>
            </w:pPr>
          </w:p>
          <w:p w:rsidR="009C2D06" w:rsidRDefault="009C2D06" w:rsidP="009A663E">
            <w:pPr>
              <w:ind w:left="180"/>
              <w:rPr>
                <w:b/>
                <w:bCs/>
                <w:sz w:val="22"/>
              </w:rPr>
            </w:pPr>
            <w:r>
              <w:rPr>
                <w:b/>
                <w:bCs/>
                <w:sz w:val="22"/>
              </w:rPr>
              <w:t>A. Wszystkie informacje będą poufne.</w:t>
            </w:r>
          </w:p>
          <w:p w:rsidR="009C2D06" w:rsidRDefault="009C2D06" w:rsidP="009A663E">
            <w:pPr>
              <w:ind w:left="180"/>
              <w:rPr>
                <w:b/>
                <w:bCs/>
                <w:sz w:val="22"/>
              </w:rPr>
            </w:pPr>
            <w:r>
              <w:rPr>
                <w:b/>
                <w:bCs/>
                <w:sz w:val="22"/>
              </w:rPr>
              <w:t>B. Wszystkie wnioski zostaną starannie rozpatrzone i ocenione.</w:t>
            </w:r>
          </w:p>
          <w:p w:rsidR="009C2D06" w:rsidRDefault="009C2D06" w:rsidP="009A663E">
            <w:pPr>
              <w:ind w:left="180"/>
              <w:rPr>
                <w:b/>
                <w:bCs/>
                <w:sz w:val="22"/>
              </w:rPr>
            </w:pPr>
            <w:r>
              <w:rPr>
                <w:b/>
                <w:bCs/>
                <w:sz w:val="22"/>
              </w:rPr>
              <w:t>C. Prosimy o wyczerpujące odpowiedzi na wszystkie pytania.</w:t>
            </w:r>
          </w:p>
          <w:p w:rsidR="009C2D06" w:rsidRDefault="009C2D06" w:rsidP="009A663E">
            <w:pPr>
              <w:ind w:left="180"/>
              <w:rPr>
                <w:b/>
                <w:bCs/>
                <w:sz w:val="22"/>
              </w:rPr>
            </w:pPr>
          </w:p>
        </w:tc>
      </w:tr>
    </w:tbl>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21"/>
      </w:tblGrid>
      <w:tr w:rsidR="009C2D06">
        <w:tblPrEx>
          <w:tblCellMar>
            <w:top w:w="0" w:type="dxa"/>
            <w:bottom w:w="0" w:type="dxa"/>
          </w:tblCellMar>
        </w:tblPrEx>
        <w:trPr>
          <w:trHeight w:val="1432"/>
        </w:trPr>
        <w:tc>
          <w:tcPr>
            <w:tcW w:w="9921" w:type="dxa"/>
          </w:tcPr>
          <w:p w:rsidR="009C2D06" w:rsidRDefault="009C2D06" w:rsidP="009A663E">
            <w:pPr>
              <w:rPr>
                <w:b/>
                <w:bCs/>
                <w:sz w:val="22"/>
              </w:rPr>
            </w:pPr>
          </w:p>
          <w:p w:rsidR="009C2D06" w:rsidRDefault="009C2D06" w:rsidP="009C2D06">
            <w:pPr>
              <w:numPr>
                <w:ilvl w:val="0"/>
                <w:numId w:val="19"/>
              </w:numPr>
              <w:suppressAutoHyphens w:val="0"/>
              <w:rPr>
                <w:b/>
                <w:bCs/>
                <w:sz w:val="22"/>
              </w:rPr>
            </w:pPr>
            <w:r>
              <w:rPr>
                <w:b/>
                <w:bCs/>
                <w:sz w:val="22"/>
              </w:rPr>
              <w:t xml:space="preserve">Tytuł projektu, rodzaj zadania (remont, modernizacja, inwestycja, zagospodarowanie </w:t>
            </w:r>
          </w:p>
          <w:p w:rsidR="009C2D06" w:rsidRDefault="009C2D06" w:rsidP="009A663E">
            <w:pPr>
              <w:ind w:left="720"/>
              <w:rPr>
                <w:b/>
                <w:bCs/>
                <w:sz w:val="22"/>
              </w:rPr>
            </w:pPr>
            <w:r>
              <w:rPr>
                <w:b/>
                <w:bCs/>
                <w:sz w:val="22"/>
              </w:rPr>
              <w:t>terenu):</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r>
    </w:tbl>
    <w:p w:rsidR="009C2D06" w:rsidRDefault="009C2D06" w:rsidP="009C2D06">
      <w:pPr>
        <w:rPr>
          <w:b/>
          <w:bCs/>
          <w:sz w:val="22"/>
        </w:rPr>
      </w:pPr>
    </w:p>
    <w:p w:rsidR="009C2D06" w:rsidRDefault="009C2D06" w:rsidP="009C2D06">
      <w:pPr>
        <w:rPr>
          <w:b/>
          <w:bCs/>
          <w:sz w:val="22"/>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9C2D06">
        <w:tblPrEx>
          <w:tblCellMar>
            <w:top w:w="0" w:type="dxa"/>
            <w:bottom w:w="0" w:type="dxa"/>
          </w:tblCellMar>
        </w:tblPrEx>
        <w:trPr>
          <w:trHeight w:val="1200"/>
        </w:trPr>
        <w:tc>
          <w:tcPr>
            <w:tcW w:w="9900" w:type="dxa"/>
          </w:tcPr>
          <w:p w:rsidR="009C2D06" w:rsidRDefault="009C2D06" w:rsidP="009A663E">
            <w:pPr>
              <w:ind w:left="360"/>
              <w:rPr>
                <w:b/>
                <w:bCs/>
                <w:sz w:val="22"/>
              </w:rPr>
            </w:pPr>
          </w:p>
          <w:p w:rsidR="009C2D06" w:rsidRDefault="009C2D06" w:rsidP="009C2D06">
            <w:pPr>
              <w:numPr>
                <w:ilvl w:val="0"/>
                <w:numId w:val="19"/>
              </w:numPr>
              <w:suppressAutoHyphens w:val="0"/>
              <w:rPr>
                <w:b/>
                <w:bCs/>
                <w:sz w:val="22"/>
              </w:rPr>
            </w:pPr>
            <w:r>
              <w:rPr>
                <w:b/>
                <w:bCs/>
                <w:sz w:val="22"/>
              </w:rPr>
              <w:t>Nazwa wnioskodawcy:</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ind w:left="360"/>
              <w:rPr>
                <w:b/>
                <w:bCs/>
                <w:sz w:val="22"/>
              </w:rPr>
            </w:pPr>
          </w:p>
          <w:p w:rsidR="009C2D06" w:rsidRDefault="009C2D06" w:rsidP="009A663E">
            <w:pPr>
              <w:rPr>
                <w:b/>
                <w:bCs/>
                <w:sz w:val="22"/>
              </w:rPr>
            </w:pPr>
          </w:p>
        </w:tc>
      </w:tr>
    </w:tbl>
    <w:p w:rsidR="009C2D06" w:rsidRDefault="009C2D06" w:rsidP="009C2D06">
      <w:pPr>
        <w:rPr>
          <w:b/>
          <w:bCs/>
          <w:sz w:val="22"/>
        </w:rPr>
      </w:pPr>
    </w:p>
    <w:p w:rsidR="009C2D06" w:rsidRDefault="009C2D06" w:rsidP="009C2D06">
      <w:pPr>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numPr>
          <w:ilvl w:val="0"/>
          <w:numId w:val="19"/>
        </w:numPr>
        <w:pBdr>
          <w:top w:val="single" w:sz="4" w:space="1" w:color="auto"/>
          <w:left w:val="single" w:sz="4" w:space="25" w:color="auto"/>
          <w:bottom w:val="single" w:sz="4" w:space="1" w:color="auto"/>
          <w:right w:val="single" w:sz="4" w:space="31" w:color="auto"/>
        </w:pBdr>
        <w:suppressAutoHyphens w:val="0"/>
        <w:rPr>
          <w:b/>
          <w:bCs/>
          <w:sz w:val="22"/>
        </w:rPr>
      </w:pPr>
      <w:r>
        <w:rPr>
          <w:b/>
          <w:bCs/>
          <w:sz w:val="22"/>
        </w:rPr>
        <w:t>Koordynator projektu:</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numPr>
          <w:ilvl w:val="0"/>
          <w:numId w:val="20"/>
        </w:numPr>
        <w:pBdr>
          <w:top w:val="single" w:sz="4" w:space="1" w:color="auto"/>
          <w:left w:val="single" w:sz="4" w:space="25" w:color="auto"/>
          <w:bottom w:val="single" w:sz="4" w:space="1" w:color="auto"/>
          <w:right w:val="single" w:sz="4" w:space="31" w:color="auto"/>
        </w:pBdr>
        <w:suppressAutoHyphens w:val="0"/>
        <w:rPr>
          <w:b/>
          <w:bCs/>
          <w:sz w:val="22"/>
        </w:rPr>
      </w:pPr>
      <w:r>
        <w:rPr>
          <w:b/>
          <w:bCs/>
          <w:sz w:val="22"/>
        </w:rPr>
        <w:t>imię i nazwisko (przewodniczącego Rady Osiedla, Komitetu Społecznego,  reprezentanta mieszkańców):</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r>
        <w:rPr>
          <w:b/>
          <w:bCs/>
          <w:sz w:val="22"/>
        </w:rPr>
        <w:t>________________________________________________________________________</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numPr>
          <w:ilvl w:val="0"/>
          <w:numId w:val="20"/>
        </w:numPr>
        <w:pBdr>
          <w:top w:val="single" w:sz="4" w:space="1" w:color="auto"/>
          <w:left w:val="single" w:sz="4" w:space="25" w:color="auto"/>
          <w:bottom w:val="single" w:sz="4" w:space="1" w:color="auto"/>
          <w:right w:val="single" w:sz="4" w:space="31" w:color="auto"/>
        </w:pBdr>
        <w:suppressAutoHyphens w:val="0"/>
        <w:rPr>
          <w:b/>
          <w:bCs/>
          <w:sz w:val="22"/>
          <w:lang w:val="de-DE"/>
        </w:rPr>
      </w:pPr>
      <w:r>
        <w:rPr>
          <w:b/>
          <w:bCs/>
          <w:sz w:val="22"/>
          <w:lang w:val="de-DE"/>
        </w:rPr>
        <w:t>adres koordynatora projektu (tel., fax, e-mail):</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r>
        <w:rPr>
          <w:b/>
          <w:bCs/>
          <w:sz w:val="22"/>
        </w:rPr>
        <w:t>________________________________________________________________________</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numPr>
          <w:ilvl w:val="0"/>
          <w:numId w:val="20"/>
        </w:numPr>
        <w:pBdr>
          <w:top w:val="single" w:sz="4" w:space="1" w:color="auto"/>
          <w:left w:val="single" w:sz="4" w:space="25" w:color="auto"/>
          <w:bottom w:val="single" w:sz="4" w:space="1" w:color="auto"/>
          <w:right w:val="single" w:sz="4" w:space="31" w:color="auto"/>
        </w:pBdr>
        <w:suppressAutoHyphens w:val="0"/>
        <w:rPr>
          <w:b/>
          <w:bCs/>
          <w:sz w:val="22"/>
        </w:rPr>
      </w:pPr>
      <w:r>
        <w:rPr>
          <w:b/>
          <w:bCs/>
          <w:sz w:val="22"/>
        </w:rPr>
        <w:t>nr konta, jeżeli wnioskodawca takie posiada:</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r>
        <w:rPr>
          <w:b/>
          <w:bCs/>
          <w:sz w:val="22"/>
        </w:rPr>
        <w:t>________________________________________________________________________</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r>
        <w:rPr>
          <w:b/>
          <w:bCs/>
          <w:sz w:val="22"/>
        </w:rPr>
        <w:t>d)   podstawa reprezentowania mieszkańców (protokół zebrania, podpisy mieszkańców):</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r>
        <w:rPr>
          <w:b/>
          <w:bCs/>
          <w:sz w:val="22"/>
        </w:rPr>
        <w:t xml:space="preserve">                        </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r>
        <w:rPr>
          <w:b/>
          <w:bCs/>
          <w:sz w:val="22"/>
        </w:rPr>
        <w:t>________________________________________________________________________</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tabs>
          <w:tab w:val="left" w:pos="720"/>
        </w:tabs>
        <w:ind w:left="360"/>
        <w:rPr>
          <w:b/>
          <w:bCs/>
          <w:sz w:val="22"/>
        </w:rPr>
      </w:pPr>
      <w:r>
        <w:rPr>
          <w:b/>
          <w:bCs/>
          <w:sz w:val="22"/>
        </w:rPr>
        <w:t>e)   osoby do kontaktu:</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r>
        <w:rPr>
          <w:b/>
          <w:bCs/>
          <w:sz w:val="22"/>
        </w:rPr>
        <w:t>________________________________________________________________________</w:t>
      </w:r>
    </w:p>
    <w:p w:rsidR="009C2D06" w:rsidRDefault="009C2D06" w:rsidP="009C2D06">
      <w:pPr>
        <w:pBdr>
          <w:top w:val="single" w:sz="4" w:space="1" w:color="auto"/>
          <w:left w:val="single" w:sz="4" w:space="25" w:color="auto"/>
          <w:bottom w:val="single" w:sz="4" w:space="1" w:color="auto"/>
          <w:right w:val="single" w:sz="4" w:space="31" w:color="auto"/>
        </w:pBdr>
        <w:ind w:left="360"/>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9C2D06">
        <w:tblPrEx>
          <w:tblCellMar>
            <w:top w:w="0" w:type="dxa"/>
            <w:bottom w:w="0" w:type="dxa"/>
          </w:tblCellMar>
        </w:tblPrEx>
        <w:trPr>
          <w:trHeight w:val="1790"/>
        </w:trPr>
        <w:tc>
          <w:tcPr>
            <w:tcW w:w="9900" w:type="dxa"/>
          </w:tcPr>
          <w:p w:rsidR="009C2D06" w:rsidRDefault="009C2D06" w:rsidP="009A663E">
            <w:pPr>
              <w:rPr>
                <w:b/>
                <w:bCs/>
                <w:sz w:val="22"/>
              </w:rPr>
            </w:pPr>
            <w:r>
              <w:rPr>
                <w:b/>
                <w:bCs/>
                <w:sz w:val="22"/>
              </w:rPr>
              <w:t xml:space="preserve">     </w:t>
            </w:r>
          </w:p>
          <w:p w:rsidR="009C2D06" w:rsidRDefault="009C2D06" w:rsidP="009C2D06">
            <w:pPr>
              <w:numPr>
                <w:ilvl w:val="0"/>
                <w:numId w:val="19"/>
              </w:numPr>
              <w:suppressAutoHyphens w:val="0"/>
              <w:rPr>
                <w:b/>
                <w:bCs/>
                <w:sz w:val="22"/>
              </w:rPr>
            </w:pPr>
            <w:r>
              <w:rPr>
                <w:b/>
                <w:bCs/>
                <w:sz w:val="22"/>
              </w:rPr>
              <w:t>Lokalizacja projektu:</w:t>
            </w: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tc>
      </w:tr>
    </w:tbl>
    <w:p w:rsidR="009C2D06" w:rsidRDefault="009C2D06" w:rsidP="009C2D06">
      <w:pPr>
        <w:rPr>
          <w:b/>
          <w:bCs/>
          <w:sz w:val="22"/>
        </w:rPr>
      </w:pPr>
    </w:p>
    <w:tbl>
      <w:tblPr>
        <w:tblW w:w="990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9C2D06">
        <w:tblPrEx>
          <w:tblCellMar>
            <w:top w:w="0" w:type="dxa"/>
            <w:bottom w:w="0" w:type="dxa"/>
          </w:tblCellMar>
        </w:tblPrEx>
        <w:trPr>
          <w:trHeight w:val="4035"/>
        </w:trPr>
        <w:tc>
          <w:tcPr>
            <w:tcW w:w="9900" w:type="dxa"/>
          </w:tcPr>
          <w:p w:rsidR="009C2D06" w:rsidRDefault="009C2D06" w:rsidP="009A663E">
            <w:pPr>
              <w:rPr>
                <w:b/>
                <w:bCs/>
                <w:sz w:val="22"/>
              </w:rPr>
            </w:pPr>
          </w:p>
          <w:p w:rsidR="009C2D06" w:rsidRDefault="009C2D06" w:rsidP="009A663E">
            <w:pPr>
              <w:tabs>
                <w:tab w:val="left" w:pos="470"/>
              </w:tabs>
              <w:ind w:left="360"/>
              <w:rPr>
                <w:b/>
                <w:bCs/>
                <w:sz w:val="22"/>
              </w:rPr>
            </w:pPr>
            <w:r>
              <w:rPr>
                <w:b/>
                <w:bCs/>
                <w:sz w:val="22"/>
              </w:rPr>
              <w:t xml:space="preserve">5. Opis przedsięwzięcia. </w:t>
            </w:r>
          </w:p>
          <w:p w:rsidR="009C2D06" w:rsidRDefault="009C2D06" w:rsidP="009A663E">
            <w:pPr>
              <w:rPr>
                <w:b/>
                <w:bCs/>
                <w:sz w:val="22"/>
              </w:rPr>
            </w:pPr>
            <w:r>
              <w:rPr>
                <w:b/>
                <w:bCs/>
                <w:sz w:val="22"/>
              </w:rPr>
              <w:t xml:space="preserve">      </w:t>
            </w:r>
          </w:p>
          <w:p w:rsidR="009C2D06" w:rsidRDefault="009C2D06" w:rsidP="009A663E">
            <w:pPr>
              <w:rPr>
                <w:b/>
                <w:bCs/>
                <w:sz w:val="22"/>
              </w:rPr>
            </w:pPr>
            <w:r>
              <w:rPr>
                <w:b/>
                <w:bCs/>
                <w:sz w:val="22"/>
              </w:rPr>
              <w:t xml:space="preserve">      a) Opis podstawowych problemów:</w:t>
            </w: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rPr>
                <w:b/>
                <w:bCs/>
                <w:sz w:val="22"/>
              </w:rPr>
            </w:pPr>
          </w:p>
        </w:tc>
      </w:tr>
      <w:tr w:rsidR="009C2D06">
        <w:tblPrEx>
          <w:tblCellMar>
            <w:top w:w="0" w:type="dxa"/>
            <w:bottom w:w="0" w:type="dxa"/>
          </w:tblCellMar>
        </w:tblPrEx>
        <w:trPr>
          <w:trHeight w:val="1260"/>
        </w:trPr>
        <w:tc>
          <w:tcPr>
            <w:tcW w:w="9900" w:type="dxa"/>
          </w:tcPr>
          <w:p w:rsidR="009C2D06" w:rsidRDefault="009C2D06" w:rsidP="009A663E">
            <w:pPr>
              <w:tabs>
                <w:tab w:val="left" w:pos="485"/>
                <w:tab w:val="left" w:pos="755"/>
              </w:tabs>
              <w:rPr>
                <w:b/>
                <w:bCs/>
                <w:sz w:val="22"/>
              </w:rPr>
            </w:pPr>
            <w:r>
              <w:rPr>
                <w:b/>
                <w:bCs/>
                <w:sz w:val="22"/>
              </w:rPr>
              <w:t xml:space="preserve">      b) Cele  projektu:    </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r>
      <w:tr w:rsidR="009C2D06">
        <w:tblPrEx>
          <w:tblCellMar>
            <w:top w:w="0" w:type="dxa"/>
            <w:bottom w:w="0" w:type="dxa"/>
          </w:tblCellMar>
        </w:tblPrEx>
        <w:trPr>
          <w:trHeight w:val="1260"/>
        </w:trPr>
        <w:tc>
          <w:tcPr>
            <w:tcW w:w="9900" w:type="dxa"/>
          </w:tcPr>
          <w:p w:rsidR="009C2D06" w:rsidRDefault="009C2D06" w:rsidP="009A663E">
            <w:pPr>
              <w:rPr>
                <w:b/>
                <w:bCs/>
                <w:sz w:val="22"/>
              </w:rPr>
            </w:pPr>
            <w:r>
              <w:rPr>
                <w:b/>
                <w:bCs/>
                <w:sz w:val="22"/>
              </w:rPr>
              <w:t>c) Przewidywane działania:</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r>
      <w:tr w:rsidR="009C2D06">
        <w:tblPrEx>
          <w:tblCellMar>
            <w:top w:w="0" w:type="dxa"/>
            <w:bottom w:w="0" w:type="dxa"/>
          </w:tblCellMar>
        </w:tblPrEx>
        <w:trPr>
          <w:trHeight w:val="1260"/>
        </w:trPr>
        <w:tc>
          <w:tcPr>
            <w:tcW w:w="9900" w:type="dxa"/>
          </w:tcPr>
          <w:p w:rsidR="009C2D06" w:rsidRDefault="009C2D06" w:rsidP="009A663E">
            <w:pPr>
              <w:rPr>
                <w:b/>
                <w:bCs/>
                <w:sz w:val="22"/>
              </w:rPr>
            </w:pPr>
            <w:r>
              <w:rPr>
                <w:b/>
                <w:bCs/>
                <w:sz w:val="22"/>
              </w:rPr>
              <w:t xml:space="preserve">    </w:t>
            </w:r>
          </w:p>
          <w:p w:rsidR="009C2D06" w:rsidRDefault="009C2D06" w:rsidP="009A663E">
            <w:pPr>
              <w:tabs>
                <w:tab w:val="left" w:pos="485"/>
                <w:tab w:val="left" w:pos="755"/>
              </w:tabs>
              <w:rPr>
                <w:b/>
                <w:bCs/>
                <w:sz w:val="22"/>
              </w:rPr>
            </w:pPr>
            <w:r>
              <w:rPr>
                <w:b/>
                <w:bCs/>
                <w:sz w:val="22"/>
              </w:rPr>
              <w:t>d) Spodziewane rezultaty:</w:t>
            </w: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p>
          <w:p w:rsidR="009C2D06" w:rsidRDefault="009C2D06" w:rsidP="009A663E">
            <w:pPr>
              <w:tabs>
                <w:tab w:val="left" w:pos="485"/>
                <w:tab w:val="left" w:pos="755"/>
              </w:tabs>
              <w:rPr>
                <w:b/>
                <w:bCs/>
                <w:sz w:val="22"/>
              </w:rPr>
            </w:pPr>
            <w:r>
              <w:rPr>
                <w:b/>
                <w:bCs/>
                <w:sz w:val="22"/>
              </w:rPr>
              <w:t xml:space="preserve">      </w:t>
            </w:r>
          </w:p>
          <w:p w:rsidR="009C2D06" w:rsidRDefault="009C2D06" w:rsidP="009A663E">
            <w:pPr>
              <w:rPr>
                <w:b/>
                <w:bCs/>
                <w:sz w:val="22"/>
              </w:rPr>
            </w:pPr>
          </w:p>
        </w:tc>
      </w:tr>
    </w:tbl>
    <w:p w:rsidR="009C2D06" w:rsidRDefault="009C2D06" w:rsidP="009C2D06">
      <w:pPr>
        <w:rPr>
          <w:b/>
          <w:bCs/>
          <w:sz w:val="22"/>
        </w:rPr>
      </w:pPr>
    </w:p>
    <w:p w:rsidR="009C2D06" w:rsidRDefault="009C2D06" w:rsidP="009C2D06">
      <w:pPr>
        <w:rPr>
          <w:b/>
          <w:bCs/>
          <w:sz w:val="22"/>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9C2D06">
        <w:tblPrEx>
          <w:tblCellMar>
            <w:top w:w="0" w:type="dxa"/>
            <w:bottom w:w="0" w:type="dxa"/>
          </w:tblCellMar>
        </w:tblPrEx>
        <w:trPr>
          <w:trHeight w:val="1080"/>
        </w:trPr>
        <w:tc>
          <w:tcPr>
            <w:tcW w:w="9900" w:type="dxa"/>
          </w:tcPr>
          <w:p w:rsidR="009C2D06" w:rsidRDefault="009C2D06" w:rsidP="009A663E">
            <w:pPr>
              <w:rPr>
                <w:b/>
                <w:bCs/>
                <w:sz w:val="22"/>
              </w:rPr>
            </w:pPr>
          </w:p>
          <w:p w:rsidR="009C2D06" w:rsidRDefault="009C2D06" w:rsidP="009A663E">
            <w:pPr>
              <w:ind w:left="180"/>
              <w:rPr>
                <w:b/>
                <w:bCs/>
                <w:sz w:val="22"/>
              </w:rPr>
            </w:pPr>
            <w:r>
              <w:rPr>
                <w:b/>
                <w:bCs/>
                <w:sz w:val="22"/>
              </w:rPr>
              <w:t>6. Kto będzie właścicielem obiektu po realizacji inwestycji:</w:t>
            </w:r>
          </w:p>
          <w:p w:rsidR="009C2D06" w:rsidRDefault="009C2D06" w:rsidP="009A663E">
            <w:pPr>
              <w:rPr>
                <w:b/>
                <w:bCs/>
                <w:sz w:val="22"/>
              </w:rPr>
            </w:pPr>
            <w:r>
              <w:rPr>
                <w:b/>
                <w:bCs/>
                <w:sz w:val="22"/>
              </w:rPr>
              <w:t xml:space="preserve">       </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r>
    </w:tbl>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pBdr>
          <w:top w:val="single" w:sz="2" w:space="1" w:color="auto"/>
          <w:left w:val="single" w:sz="2" w:space="8" w:color="auto"/>
          <w:bottom w:val="single" w:sz="2" w:space="1" w:color="auto"/>
          <w:right w:val="single" w:sz="2" w:space="31" w:color="auto"/>
        </w:pBdr>
        <w:rPr>
          <w:b/>
          <w:bCs/>
          <w:sz w:val="22"/>
        </w:rPr>
      </w:pPr>
    </w:p>
    <w:p w:rsidR="009C2D06" w:rsidRDefault="009C2D06" w:rsidP="009C2D06">
      <w:pPr>
        <w:pBdr>
          <w:top w:val="single" w:sz="2" w:space="1" w:color="auto"/>
          <w:left w:val="single" w:sz="2" w:space="8" w:color="auto"/>
          <w:bottom w:val="single" w:sz="2" w:space="1" w:color="auto"/>
          <w:right w:val="single" w:sz="2" w:space="31" w:color="auto"/>
        </w:pBdr>
        <w:rPr>
          <w:b/>
          <w:bCs/>
          <w:sz w:val="22"/>
        </w:rPr>
      </w:pPr>
      <w:r>
        <w:rPr>
          <w:b/>
          <w:bCs/>
          <w:sz w:val="22"/>
        </w:rPr>
        <w:t>7. Kto będzie sprawował opiekę nad zrealizowaną inwestycją:</w:t>
      </w:r>
    </w:p>
    <w:p w:rsidR="009C2D06" w:rsidRDefault="009C2D06" w:rsidP="009C2D06">
      <w:pPr>
        <w:pBdr>
          <w:top w:val="single" w:sz="2" w:space="1" w:color="auto"/>
          <w:left w:val="single" w:sz="2" w:space="8" w:color="auto"/>
          <w:bottom w:val="single" w:sz="2" w:space="1" w:color="auto"/>
          <w:right w:val="single" w:sz="2" w:space="31" w:color="auto"/>
        </w:pBdr>
        <w:rPr>
          <w:b/>
          <w:bCs/>
          <w:sz w:val="22"/>
        </w:rPr>
      </w:pPr>
    </w:p>
    <w:p w:rsidR="009C2D06" w:rsidRDefault="009C2D06" w:rsidP="009C2D06">
      <w:pPr>
        <w:pBdr>
          <w:top w:val="single" w:sz="2" w:space="1" w:color="auto"/>
          <w:left w:val="single" w:sz="2" w:space="8" w:color="auto"/>
          <w:bottom w:val="single" w:sz="2" w:space="1" w:color="auto"/>
          <w:right w:val="single" w:sz="2" w:space="31" w:color="auto"/>
        </w:pBdr>
        <w:rPr>
          <w:b/>
          <w:bCs/>
          <w:sz w:val="22"/>
        </w:rPr>
      </w:pPr>
    </w:p>
    <w:p w:rsidR="009C2D06" w:rsidRDefault="009C2D06" w:rsidP="009C2D06">
      <w:pPr>
        <w:pBdr>
          <w:top w:val="single" w:sz="2" w:space="1" w:color="auto"/>
          <w:left w:val="single" w:sz="2" w:space="8" w:color="auto"/>
          <w:bottom w:val="single" w:sz="2" w:space="1" w:color="auto"/>
          <w:right w:val="single" w:sz="2" w:space="31" w:color="auto"/>
        </w:pBdr>
        <w:rPr>
          <w:b/>
          <w:bCs/>
          <w:sz w:val="22"/>
        </w:rPr>
      </w:pPr>
    </w:p>
    <w:p w:rsidR="009C2D06" w:rsidRDefault="009C2D06" w:rsidP="009C2D06">
      <w:pPr>
        <w:pBdr>
          <w:top w:val="single" w:sz="2" w:space="1" w:color="auto"/>
          <w:left w:val="single" w:sz="2" w:space="8" w:color="auto"/>
          <w:bottom w:val="single" w:sz="2" w:space="1" w:color="auto"/>
          <w:right w:val="single" w:sz="2" w:space="31" w:color="auto"/>
        </w:pBdr>
        <w:rPr>
          <w:b/>
          <w:bCs/>
          <w:sz w:val="22"/>
        </w:rPr>
      </w:pPr>
    </w:p>
    <w:p w:rsidR="009C2D06" w:rsidRDefault="009C2D06" w:rsidP="009C2D06">
      <w:pPr>
        <w:pBdr>
          <w:top w:val="single" w:sz="2" w:space="1" w:color="auto"/>
          <w:left w:val="single" w:sz="2" w:space="8" w:color="auto"/>
          <w:bottom w:val="single" w:sz="2" w:space="1" w:color="auto"/>
          <w:right w:val="single" w:sz="2" w:space="31" w:color="auto"/>
        </w:pBdr>
        <w:rPr>
          <w:b/>
          <w:bCs/>
          <w:sz w:val="22"/>
        </w:rPr>
      </w:pPr>
    </w:p>
    <w:p w:rsidR="009C2D06" w:rsidRDefault="009C2D06" w:rsidP="009C2D06">
      <w:pPr>
        <w:pBdr>
          <w:top w:val="single" w:sz="2" w:space="1" w:color="auto"/>
          <w:left w:val="single" w:sz="2" w:space="8" w:color="auto"/>
          <w:bottom w:val="single" w:sz="2" w:space="1" w:color="auto"/>
          <w:right w:val="single" w:sz="2" w:space="31" w:color="auto"/>
        </w:pBd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r>
        <w:rPr>
          <w:b/>
          <w:bCs/>
          <w:sz w:val="22"/>
        </w:rPr>
        <w:t xml:space="preserve"> </w:t>
      </w:r>
    </w:p>
    <w:tbl>
      <w:tblPr>
        <w:tblW w:w="990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900"/>
      </w:tblGrid>
      <w:tr w:rsidR="009C2D06">
        <w:tblPrEx>
          <w:tblCellMar>
            <w:top w:w="0" w:type="dxa"/>
            <w:bottom w:w="0" w:type="dxa"/>
          </w:tblCellMar>
        </w:tblPrEx>
        <w:tc>
          <w:tcPr>
            <w:tcW w:w="9900" w:type="dxa"/>
          </w:tcPr>
          <w:p w:rsidR="009C2D06" w:rsidRDefault="009C2D06" w:rsidP="009A663E">
            <w:pPr>
              <w:rPr>
                <w:b/>
                <w:bCs/>
                <w:sz w:val="22"/>
              </w:rPr>
            </w:pPr>
          </w:p>
          <w:p w:rsidR="009C2D06" w:rsidRDefault="009C2D06" w:rsidP="009A663E">
            <w:pPr>
              <w:rPr>
                <w:b/>
                <w:bCs/>
                <w:sz w:val="22"/>
              </w:rPr>
            </w:pPr>
            <w:r>
              <w:rPr>
                <w:b/>
                <w:bCs/>
                <w:sz w:val="22"/>
              </w:rPr>
              <w:t>8. Partnerzy i ich rola w projekcie:</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r>
      <w:tr w:rsidR="009C2D06">
        <w:tblPrEx>
          <w:tblCellMar>
            <w:top w:w="0" w:type="dxa"/>
            <w:bottom w:w="0" w:type="dxa"/>
          </w:tblCellMar>
        </w:tblPrEx>
        <w:tc>
          <w:tcPr>
            <w:tcW w:w="9900" w:type="dxa"/>
          </w:tcPr>
          <w:p w:rsidR="009C2D06" w:rsidRDefault="009C2D06" w:rsidP="009A663E">
            <w:pPr>
              <w:rPr>
                <w:b/>
                <w:bCs/>
                <w:sz w:val="22"/>
              </w:rPr>
            </w:pPr>
          </w:p>
          <w:p w:rsidR="009C2D06" w:rsidRDefault="009C2D06" w:rsidP="009A663E">
            <w:pPr>
              <w:rPr>
                <w:b/>
                <w:bCs/>
                <w:sz w:val="22"/>
              </w:rPr>
            </w:pPr>
            <w:r>
              <w:rPr>
                <w:b/>
                <w:bCs/>
                <w:sz w:val="22"/>
              </w:rPr>
              <w:t>9. Posiadane zasoby rzeczowe i kadrowe:</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r>
    </w:tbl>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r>
        <w:rPr>
          <w:b/>
          <w:bCs/>
          <w:sz w:val="22"/>
        </w:rPr>
        <w:lastRenderedPageBreak/>
        <w:t>10. Budżet projektu:</w:t>
      </w:r>
    </w:p>
    <w:p w:rsidR="009C2D06" w:rsidRDefault="009C2D06" w:rsidP="009C2D06">
      <w:pPr>
        <w:rPr>
          <w:b/>
          <w:bCs/>
          <w:sz w:val="22"/>
        </w:rPr>
      </w:pPr>
    </w:p>
    <w:tbl>
      <w:tblPr>
        <w:tblW w:w="9490" w:type="dxa"/>
        <w:tblInd w:w="-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1E0"/>
      </w:tblPr>
      <w:tblGrid>
        <w:gridCol w:w="4776"/>
        <w:gridCol w:w="2532"/>
        <w:gridCol w:w="2182"/>
      </w:tblGrid>
      <w:tr w:rsidR="009C2D06">
        <w:tblPrEx>
          <w:tblCellMar>
            <w:top w:w="0" w:type="dxa"/>
            <w:bottom w:w="0" w:type="dxa"/>
          </w:tblCellMar>
        </w:tblPrEx>
        <w:trPr>
          <w:trHeight w:val="1033"/>
        </w:trPr>
        <w:tc>
          <w:tcPr>
            <w:tcW w:w="4776" w:type="dxa"/>
          </w:tcPr>
          <w:p w:rsidR="009C2D06" w:rsidRDefault="009C2D06" w:rsidP="009A663E">
            <w:pPr>
              <w:rPr>
                <w:b/>
                <w:bCs/>
                <w:sz w:val="22"/>
              </w:rPr>
            </w:pPr>
          </w:p>
        </w:tc>
        <w:tc>
          <w:tcPr>
            <w:tcW w:w="2532" w:type="dxa"/>
            <w:vAlign w:val="center"/>
          </w:tcPr>
          <w:p w:rsidR="009C2D06" w:rsidRDefault="009C2D06" w:rsidP="009A663E">
            <w:pPr>
              <w:jc w:val="center"/>
              <w:rPr>
                <w:b/>
                <w:bCs/>
                <w:sz w:val="22"/>
              </w:rPr>
            </w:pPr>
            <w:r>
              <w:rPr>
                <w:b/>
                <w:bCs/>
                <w:sz w:val="22"/>
              </w:rPr>
              <w:t>Kwota w złotych</w:t>
            </w:r>
          </w:p>
        </w:tc>
        <w:tc>
          <w:tcPr>
            <w:tcW w:w="2182" w:type="dxa"/>
            <w:vAlign w:val="center"/>
          </w:tcPr>
          <w:p w:rsidR="009C2D06" w:rsidRDefault="009C2D06" w:rsidP="009A663E">
            <w:pPr>
              <w:jc w:val="center"/>
              <w:rPr>
                <w:b/>
                <w:bCs/>
                <w:sz w:val="22"/>
              </w:rPr>
            </w:pPr>
            <w:r>
              <w:rPr>
                <w:b/>
                <w:bCs/>
                <w:sz w:val="22"/>
              </w:rPr>
              <w:t>% udział w koszcie całego projektu</w:t>
            </w:r>
          </w:p>
        </w:tc>
      </w:tr>
      <w:tr w:rsidR="009C2D06">
        <w:tblPrEx>
          <w:tblCellMar>
            <w:top w:w="0" w:type="dxa"/>
            <w:bottom w:w="0" w:type="dxa"/>
          </w:tblCellMar>
        </w:tblPrEx>
        <w:trPr>
          <w:trHeight w:val="1033"/>
        </w:trPr>
        <w:tc>
          <w:tcPr>
            <w:tcW w:w="4776" w:type="dxa"/>
          </w:tcPr>
          <w:p w:rsidR="009C2D06" w:rsidRDefault="009C2D06" w:rsidP="009A663E">
            <w:pPr>
              <w:rPr>
                <w:b/>
                <w:bCs/>
                <w:sz w:val="20"/>
              </w:rPr>
            </w:pPr>
          </w:p>
          <w:p w:rsidR="009C2D06" w:rsidRDefault="009C2D06" w:rsidP="009C2D06">
            <w:pPr>
              <w:numPr>
                <w:ilvl w:val="1"/>
                <w:numId w:val="22"/>
              </w:numPr>
              <w:suppressAutoHyphens w:val="0"/>
              <w:rPr>
                <w:b/>
                <w:bCs/>
                <w:sz w:val="20"/>
              </w:rPr>
            </w:pPr>
            <w:r>
              <w:rPr>
                <w:b/>
                <w:bCs/>
                <w:sz w:val="20"/>
              </w:rPr>
              <w:t>Wnioskodawca:</w:t>
            </w:r>
          </w:p>
          <w:p w:rsidR="009C2D06" w:rsidRDefault="009C2D06" w:rsidP="009A663E">
            <w:pPr>
              <w:rPr>
                <w:b/>
                <w:bCs/>
                <w:sz w:val="20"/>
              </w:rPr>
            </w:pPr>
          </w:p>
          <w:p w:rsidR="009C2D06" w:rsidRDefault="009C2D06" w:rsidP="009A663E">
            <w:pPr>
              <w:rPr>
                <w:b/>
                <w:bCs/>
                <w:sz w:val="20"/>
              </w:rPr>
            </w:pPr>
            <w:r>
              <w:rPr>
                <w:b/>
                <w:bCs/>
                <w:sz w:val="20"/>
              </w:rPr>
              <w:t>______________________________________</w:t>
            </w:r>
          </w:p>
          <w:p w:rsidR="009C2D06" w:rsidRDefault="009C2D06" w:rsidP="009A663E">
            <w:pPr>
              <w:rPr>
                <w:b/>
                <w:bCs/>
                <w:sz w:val="20"/>
              </w:rPr>
            </w:pPr>
            <w:r>
              <w:rPr>
                <w:b/>
                <w:bCs/>
                <w:sz w:val="20"/>
              </w:rPr>
              <w:t xml:space="preserve">                                     (nazwa)</w:t>
            </w:r>
          </w:p>
        </w:tc>
        <w:tc>
          <w:tcPr>
            <w:tcW w:w="2532" w:type="dxa"/>
          </w:tcPr>
          <w:p w:rsidR="009C2D06" w:rsidRDefault="009C2D06" w:rsidP="009A663E">
            <w:pPr>
              <w:rPr>
                <w:b/>
                <w:bCs/>
                <w:sz w:val="20"/>
              </w:rPr>
            </w:pPr>
          </w:p>
        </w:tc>
        <w:tc>
          <w:tcPr>
            <w:tcW w:w="2182" w:type="dxa"/>
          </w:tcPr>
          <w:p w:rsidR="009C2D06" w:rsidRDefault="009C2D06" w:rsidP="009A663E">
            <w:pPr>
              <w:rPr>
                <w:b/>
                <w:bCs/>
                <w:sz w:val="20"/>
              </w:rPr>
            </w:pPr>
          </w:p>
        </w:tc>
      </w:tr>
      <w:tr w:rsidR="009C2D06">
        <w:tblPrEx>
          <w:tblCellMar>
            <w:top w:w="0" w:type="dxa"/>
            <w:bottom w:w="0" w:type="dxa"/>
          </w:tblCellMar>
        </w:tblPrEx>
        <w:trPr>
          <w:trHeight w:val="338"/>
        </w:trPr>
        <w:tc>
          <w:tcPr>
            <w:tcW w:w="4776" w:type="dxa"/>
            <w:vAlign w:val="center"/>
          </w:tcPr>
          <w:p w:rsidR="009C2D06" w:rsidRDefault="009C2D06" w:rsidP="009A663E">
            <w:pPr>
              <w:rPr>
                <w:b/>
                <w:bCs/>
                <w:sz w:val="20"/>
              </w:rPr>
            </w:pPr>
          </w:p>
          <w:p w:rsidR="009C2D06" w:rsidRDefault="009C2D06" w:rsidP="009C2D06">
            <w:pPr>
              <w:numPr>
                <w:ilvl w:val="1"/>
                <w:numId w:val="22"/>
              </w:numPr>
              <w:suppressAutoHyphens w:val="0"/>
              <w:rPr>
                <w:b/>
                <w:bCs/>
                <w:sz w:val="20"/>
              </w:rPr>
            </w:pPr>
            <w:r>
              <w:rPr>
                <w:b/>
                <w:bCs/>
                <w:sz w:val="20"/>
              </w:rPr>
              <w:t xml:space="preserve">Partner A: </w:t>
            </w:r>
          </w:p>
          <w:p w:rsidR="009C2D06" w:rsidRDefault="009C2D06" w:rsidP="009A663E">
            <w:pPr>
              <w:rPr>
                <w:b/>
                <w:bCs/>
                <w:sz w:val="20"/>
              </w:rPr>
            </w:pPr>
          </w:p>
          <w:p w:rsidR="009C2D06" w:rsidRDefault="009C2D06" w:rsidP="009A663E">
            <w:pPr>
              <w:rPr>
                <w:b/>
                <w:bCs/>
                <w:sz w:val="20"/>
              </w:rPr>
            </w:pPr>
            <w:r>
              <w:rPr>
                <w:b/>
                <w:bCs/>
                <w:sz w:val="20"/>
              </w:rPr>
              <w:t>______________________________________</w:t>
            </w:r>
          </w:p>
          <w:p w:rsidR="009C2D06" w:rsidRDefault="009C2D06" w:rsidP="009A663E">
            <w:pPr>
              <w:rPr>
                <w:b/>
                <w:bCs/>
                <w:sz w:val="20"/>
              </w:rPr>
            </w:pPr>
            <w:r>
              <w:rPr>
                <w:b/>
                <w:bCs/>
                <w:sz w:val="20"/>
              </w:rPr>
              <w:t xml:space="preserve">                                     (nazwa)</w:t>
            </w:r>
          </w:p>
        </w:tc>
        <w:tc>
          <w:tcPr>
            <w:tcW w:w="2532" w:type="dxa"/>
          </w:tcPr>
          <w:p w:rsidR="009C2D06" w:rsidRDefault="009C2D06" w:rsidP="009A663E">
            <w:pPr>
              <w:rPr>
                <w:b/>
                <w:bCs/>
                <w:sz w:val="20"/>
              </w:rPr>
            </w:pPr>
          </w:p>
        </w:tc>
        <w:tc>
          <w:tcPr>
            <w:tcW w:w="2182" w:type="dxa"/>
          </w:tcPr>
          <w:p w:rsidR="009C2D06" w:rsidRDefault="009C2D06" w:rsidP="009A663E">
            <w:pPr>
              <w:rPr>
                <w:b/>
                <w:bCs/>
                <w:sz w:val="20"/>
              </w:rPr>
            </w:pPr>
          </w:p>
        </w:tc>
      </w:tr>
      <w:tr w:rsidR="009C2D06">
        <w:tblPrEx>
          <w:tblCellMar>
            <w:top w:w="0" w:type="dxa"/>
            <w:bottom w:w="0" w:type="dxa"/>
          </w:tblCellMar>
        </w:tblPrEx>
        <w:trPr>
          <w:trHeight w:val="338"/>
        </w:trPr>
        <w:tc>
          <w:tcPr>
            <w:tcW w:w="4776" w:type="dxa"/>
            <w:vAlign w:val="center"/>
          </w:tcPr>
          <w:p w:rsidR="009C2D06" w:rsidRDefault="009C2D06" w:rsidP="009A663E">
            <w:pPr>
              <w:rPr>
                <w:b/>
                <w:bCs/>
                <w:sz w:val="20"/>
              </w:rPr>
            </w:pPr>
          </w:p>
          <w:p w:rsidR="009C2D06" w:rsidRDefault="009C2D06" w:rsidP="009C2D06">
            <w:pPr>
              <w:numPr>
                <w:ilvl w:val="1"/>
                <w:numId w:val="22"/>
              </w:numPr>
              <w:suppressAutoHyphens w:val="0"/>
              <w:rPr>
                <w:b/>
                <w:bCs/>
                <w:sz w:val="20"/>
              </w:rPr>
            </w:pPr>
            <w:r>
              <w:rPr>
                <w:b/>
                <w:bCs/>
                <w:sz w:val="20"/>
              </w:rPr>
              <w:t>Partner B:</w:t>
            </w:r>
          </w:p>
          <w:p w:rsidR="009C2D06" w:rsidRDefault="009C2D06" w:rsidP="009A663E">
            <w:pPr>
              <w:rPr>
                <w:b/>
                <w:bCs/>
                <w:sz w:val="20"/>
              </w:rPr>
            </w:pPr>
          </w:p>
          <w:p w:rsidR="009C2D06" w:rsidRDefault="009C2D06" w:rsidP="009A663E">
            <w:pPr>
              <w:rPr>
                <w:b/>
                <w:bCs/>
                <w:sz w:val="20"/>
              </w:rPr>
            </w:pPr>
            <w:r>
              <w:rPr>
                <w:b/>
                <w:bCs/>
                <w:sz w:val="20"/>
              </w:rPr>
              <w:t>______________________________________</w:t>
            </w:r>
          </w:p>
          <w:p w:rsidR="009C2D06" w:rsidRDefault="009C2D06" w:rsidP="009A663E">
            <w:pPr>
              <w:rPr>
                <w:b/>
                <w:bCs/>
                <w:sz w:val="20"/>
              </w:rPr>
            </w:pPr>
            <w:r>
              <w:rPr>
                <w:b/>
                <w:bCs/>
                <w:sz w:val="20"/>
              </w:rPr>
              <w:t xml:space="preserve">                                      (nazwa)</w:t>
            </w:r>
          </w:p>
        </w:tc>
        <w:tc>
          <w:tcPr>
            <w:tcW w:w="2532" w:type="dxa"/>
          </w:tcPr>
          <w:p w:rsidR="009C2D06" w:rsidRDefault="009C2D06" w:rsidP="009A663E">
            <w:pPr>
              <w:rPr>
                <w:b/>
                <w:bCs/>
                <w:sz w:val="20"/>
              </w:rPr>
            </w:pPr>
          </w:p>
        </w:tc>
        <w:tc>
          <w:tcPr>
            <w:tcW w:w="2182" w:type="dxa"/>
          </w:tcPr>
          <w:p w:rsidR="009C2D06" w:rsidRDefault="009C2D06" w:rsidP="009A663E">
            <w:pPr>
              <w:rPr>
                <w:b/>
                <w:bCs/>
                <w:sz w:val="20"/>
              </w:rPr>
            </w:pPr>
          </w:p>
        </w:tc>
      </w:tr>
      <w:tr w:rsidR="009C2D06">
        <w:tblPrEx>
          <w:tblCellMar>
            <w:top w:w="0" w:type="dxa"/>
            <w:bottom w:w="0" w:type="dxa"/>
          </w:tblCellMar>
        </w:tblPrEx>
        <w:trPr>
          <w:trHeight w:val="338"/>
        </w:trPr>
        <w:tc>
          <w:tcPr>
            <w:tcW w:w="4776" w:type="dxa"/>
            <w:tcBorders>
              <w:bottom w:val="double" w:sz="4" w:space="0" w:color="auto"/>
            </w:tcBorders>
            <w:vAlign w:val="center"/>
          </w:tcPr>
          <w:p w:rsidR="009C2D06" w:rsidRDefault="009C2D06" w:rsidP="009A663E">
            <w:pPr>
              <w:rPr>
                <w:b/>
                <w:bCs/>
                <w:sz w:val="20"/>
              </w:rPr>
            </w:pPr>
          </w:p>
          <w:p w:rsidR="009C2D06" w:rsidRDefault="009C2D06" w:rsidP="009C2D06">
            <w:pPr>
              <w:numPr>
                <w:ilvl w:val="1"/>
                <w:numId w:val="22"/>
              </w:numPr>
              <w:suppressAutoHyphens w:val="0"/>
              <w:rPr>
                <w:b/>
                <w:bCs/>
                <w:sz w:val="20"/>
              </w:rPr>
            </w:pPr>
            <w:r>
              <w:rPr>
                <w:b/>
                <w:bCs/>
                <w:sz w:val="20"/>
              </w:rPr>
              <w:t>Partner C:</w:t>
            </w:r>
          </w:p>
          <w:p w:rsidR="009C2D06" w:rsidRDefault="009C2D06" w:rsidP="009A663E">
            <w:pPr>
              <w:rPr>
                <w:b/>
                <w:bCs/>
                <w:sz w:val="20"/>
              </w:rPr>
            </w:pPr>
          </w:p>
          <w:p w:rsidR="009C2D06" w:rsidRDefault="009C2D06" w:rsidP="009A663E">
            <w:pPr>
              <w:rPr>
                <w:b/>
                <w:bCs/>
                <w:sz w:val="20"/>
              </w:rPr>
            </w:pPr>
            <w:r>
              <w:rPr>
                <w:b/>
                <w:bCs/>
                <w:sz w:val="20"/>
              </w:rPr>
              <w:t>______________________________________</w:t>
            </w:r>
          </w:p>
          <w:p w:rsidR="009C2D06" w:rsidRDefault="009C2D06" w:rsidP="009A663E">
            <w:pPr>
              <w:rPr>
                <w:b/>
                <w:bCs/>
                <w:sz w:val="20"/>
              </w:rPr>
            </w:pPr>
            <w:r>
              <w:rPr>
                <w:b/>
                <w:bCs/>
                <w:sz w:val="20"/>
              </w:rPr>
              <w:t xml:space="preserve">                                     (nazwa)</w:t>
            </w:r>
          </w:p>
        </w:tc>
        <w:tc>
          <w:tcPr>
            <w:tcW w:w="2532" w:type="dxa"/>
            <w:tcBorders>
              <w:bottom w:val="double" w:sz="4" w:space="0" w:color="auto"/>
            </w:tcBorders>
          </w:tcPr>
          <w:p w:rsidR="009C2D06" w:rsidRDefault="009C2D06" w:rsidP="009A663E">
            <w:pPr>
              <w:rPr>
                <w:b/>
                <w:bCs/>
                <w:sz w:val="20"/>
              </w:rPr>
            </w:pPr>
          </w:p>
        </w:tc>
        <w:tc>
          <w:tcPr>
            <w:tcW w:w="2182" w:type="dxa"/>
            <w:tcBorders>
              <w:bottom w:val="double" w:sz="4" w:space="0" w:color="auto"/>
            </w:tcBorders>
          </w:tcPr>
          <w:p w:rsidR="009C2D06" w:rsidRDefault="009C2D06" w:rsidP="009A663E">
            <w:pPr>
              <w:rPr>
                <w:b/>
                <w:bCs/>
                <w:sz w:val="20"/>
              </w:rPr>
            </w:pPr>
          </w:p>
        </w:tc>
      </w:tr>
      <w:tr w:rsidR="009C2D06">
        <w:tblPrEx>
          <w:tblCellMar>
            <w:top w:w="0" w:type="dxa"/>
            <w:bottom w:w="0" w:type="dxa"/>
          </w:tblCellMar>
        </w:tblPrEx>
        <w:trPr>
          <w:trHeight w:val="338"/>
        </w:trPr>
        <w:tc>
          <w:tcPr>
            <w:tcW w:w="4776" w:type="dxa"/>
            <w:tcBorders>
              <w:bottom w:val="double" w:sz="4" w:space="0" w:color="auto"/>
            </w:tcBorders>
            <w:shd w:val="pct25" w:color="99CCFF" w:fill="auto"/>
            <w:vAlign w:val="center"/>
          </w:tcPr>
          <w:p w:rsidR="009C2D06" w:rsidRDefault="009C2D06" w:rsidP="009A663E">
            <w:pPr>
              <w:rPr>
                <w:b/>
                <w:bCs/>
                <w:sz w:val="22"/>
              </w:rPr>
            </w:pPr>
          </w:p>
          <w:p w:rsidR="009C2D06" w:rsidRDefault="009C2D06" w:rsidP="009A663E">
            <w:pPr>
              <w:rPr>
                <w:b/>
                <w:bCs/>
                <w:sz w:val="22"/>
              </w:rPr>
            </w:pPr>
            <w:r>
              <w:rPr>
                <w:b/>
                <w:bCs/>
                <w:sz w:val="22"/>
              </w:rPr>
              <w:t>1.Wkład własny:</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c>
          <w:tcPr>
            <w:tcW w:w="2532" w:type="dxa"/>
            <w:tcBorders>
              <w:bottom w:val="double" w:sz="4" w:space="0" w:color="auto"/>
            </w:tcBorders>
            <w:shd w:val="pct25" w:color="99CCFF" w:fill="auto"/>
          </w:tcPr>
          <w:p w:rsidR="009C2D06" w:rsidRDefault="009C2D06" w:rsidP="009A663E">
            <w:pPr>
              <w:rPr>
                <w:b/>
                <w:bCs/>
                <w:sz w:val="22"/>
              </w:rPr>
            </w:pPr>
          </w:p>
        </w:tc>
        <w:tc>
          <w:tcPr>
            <w:tcW w:w="2182" w:type="dxa"/>
            <w:tcBorders>
              <w:bottom w:val="double" w:sz="4" w:space="0" w:color="auto"/>
            </w:tcBorders>
            <w:shd w:val="pct25" w:color="99CCFF" w:fill="auto"/>
          </w:tcPr>
          <w:p w:rsidR="009C2D06" w:rsidRDefault="009C2D06" w:rsidP="009A663E">
            <w:pPr>
              <w:rPr>
                <w:b/>
                <w:bCs/>
                <w:sz w:val="22"/>
              </w:rPr>
            </w:pPr>
          </w:p>
        </w:tc>
      </w:tr>
      <w:tr w:rsidR="009C2D06">
        <w:tblPrEx>
          <w:tblCellMar>
            <w:top w:w="0" w:type="dxa"/>
            <w:bottom w:w="0" w:type="dxa"/>
          </w:tblCellMar>
        </w:tblPrEx>
        <w:trPr>
          <w:trHeight w:val="1033"/>
        </w:trPr>
        <w:tc>
          <w:tcPr>
            <w:tcW w:w="4776" w:type="dxa"/>
            <w:tcBorders>
              <w:bottom w:val="single" w:sz="24" w:space="0" w:color="auto"/>
            </w:tcBorders>
            <w:shd w:val="pct25" w:color="99CCFF" w:fill="auto"/>
            <w:vAlign w:val="center"/>
          </w:tcPr>
          <w:p w:rsidR="009C2D06" w:rsidRDefault="009C2D06" w:rsidP="009A663E">
            <w:pPr>
              <w:rPr>
                <w:b/>
                <w:bCs/>
                <w:sz w:val="22"/>
              </w:rPr>
            </w:pPr>
          </w:p>
          <w:p w:rsidR="009C2D06" w:rsidRDefault="009C2D06" w:rsidP="009A663E">
            <w:pPr>
              <w:rPr>
                <w:b/>
                <w:bCs/>
                <w:sz w:val="22"/>
              </w:rPr>
            </w:pPr>
            <w:r>
              <w:rPr>
                <w:b/>
                <w:bCs/>
                <w:sz w:val="22"/>
              </w:rPr>
              <w:t>2. Wnioskowane dofinansowanie z programu  MPPL:</w:t>
            </w:r>
          </w:p>
          <w:p w:rsidR="009C2D06" w:rsidRDefault="009C2D06" w:rsidP="009A663E">
            <w:pPr>
              <w:rPr>
                <w:b/>
                <w:bCs/>
                <w:sz w:val="22"/>
              </w:rPr>
            </w:pPr>
          </w:p>
          <w:p w:rsidR="009C2D06" w:rsidRDefault="009C2D06" w:rsidP="009A663E">
            <w:pPr>
              <w:rPr>
                <w:b/>
                <w:bCs/>
                <w:sz w:val="22"/>
              </w:rPr>
            </w:pPr>
          </w:p>
        </w:tc>
        <w:tc>
          <w:tcPr>
            <w:tcW w:w="2532" w:type="dxa"/>
            <w:tcBorders>
              <w:bottom w:val="single" w:sz="24" w:space="0" w:color="auto"/>
            </w:tcBorders>
            <w:shd w:val="pct25" w:color="99CCFF" w:fill="auto"/>
          </w:tcPr>
          <w:p w:rsidR="009C2D06" w:rsidRDefault="009C2D06" w:rsidP="009A663E">
            <w:pPr>
              <w:rPr>
                <w:b/>
                <w:bCs/>
                <w:sz w:val="22"/>
              </w:rPr>
            </w:pPr>
          </w:p>
        </w:tc>
        <w:tc>
          <w:tcPr>
            <w:tcW w:w="2182" w:type="dxa"/>
            <w:tcBorders>
              <w:bottom w:val="single" w:sz="24" w:space="0" w:color="auto"/>
            </w:tcBorders>
            <w:shd w:val="pct25" w:color="99CCFF" w:fill="auto"/>
          </w:tcPr>
          <w:p w:rsidR="009C2D06" w:rsidRDefault="009C2D06" w:rsidP="009A663E">
            <w:pPr>
              <w:rPr>
                <w:b/>
                <w:bCs/>
                <w:sz w:val="22"/>
              </w:rPr>
            </w:pPr>
          </w:p>
        </w:tc>
      </w:tr>
      <w:tr w:rsidR="009C2D06">
        <w:tblPrEx>
          <w:tblCellMar>
            <w:top w:w="0" w:type="dxa"/>
            <w:bottom w:w="0" w:type="dxa"/>
          </w:tblCellMar>
        </w:tblPrEx>
        <w:trPr>
          <w:trHeight w:val="1033"/>
        </w:trPr>
        <w:tc>
          <w:tcPr>
            <w:tcW w:w="4776" w:type="dxa"/>
            <w:tcBorders>
              <w:top w:val="single" w:sz="24" w:space="0" w:color="auto"/>
            </w:tcBorders>
            <w:vAlign w:val="center"/>
          </w:tcPr>
          <w:p w:rsidR="009C2D06" w:rsidRDefault="009C2D06" w:rsidP="009A663E">
            <w:pPr>
              <w:rPr>
                <w:b/>
                <w:bCs/>
                <w:color w:val="666699"/>
                <w:sz w:val="22"/>
              </w:rPr>
            </w:pPr>
          </w:p>
          <w:p w:rsidR="009C2D06" w:rsidRDefault="009C2D06" w:rsidP="009A663E">
            <w:pPr>
              <w:rPr>
                <w:b/>
                <w:bCs/>
              </w:rPr>
            </w:pPr>
            <w:r>
              <w:rPr>
                <w:b/>
                <w:bCs/>
              </w:rPr>
              <w:t>3. Razem:</w:t>
            </w:r>
          </w:p>
          <w:p w:rsidR="009C2D06" w:rsidRDefault="009C2D06" w:rsidP="009A663E">
            <w:pPr>
              <w:rPr>
                <w:b/>
                <w:bCs/>
                <w:color w:val="666699"/>
                <w:sz w:val="22"/>
              </w:rPr>
            </w:pPr>
          </w:p>
          <w:p w:rsidR="009C2D06" w:rsidRDefault="009C2D06" w:rsidP="009A663E">
            <w:pPr>
              <w:rPr>
                <w:b/>
                <w:bCs/>
                <w:color w:val="666699"/>
                <w:sz w:val="22"/>
              </w:rPr>
            </w:pPr>
          </w:p>
        </w:tc>
        <w:tc>
          <w:tcPr>
            <w:tcW w:w="2532" w:type="dxa"/>
            <w:tcBorders>
              <w:top w:val="single" w:sz="24" w:space="0" w:color="auto"/>
            </w:tcBorders>
          </w:tcPr>
          <w:p w:rsidR="009C2D06" w:rsidRDefault="009C2D06" w:rsidP="009A663E">
            <w:pPr>
              <w:rPr>
                <w:b/>
                <w:bCs/>
                <w:color w:val="666699"/>
                <w:sz w:val="22"/>
              </w:rPr>
            </w:pPr>
          </w:p>
        </w:tc>
        <w:tc>
          <w:tcPr>
            <w:tcW w:w="2182" w:type="dxa"/>
            <w:tcBorders>
              <w:top w:val="single" w:sz="24" w:space="0" w:color="auto"/>
            </w:tcBorders>
          </w:tcPr>
          <w:p w:rsidR="009C2D06" w:rsidRDefault="009C2D06" w:rsidP="009A663E">
            <w:pPr>
              <w:rPr>
                <w:b/>
                <w:bCs/>
                <w:color w:val="666699"/>
                <w:sz w:val="22"/>
              </w:rPr>
            </w:pPr>
          </w:p>
        </w:tc>
      </w:tr>
    </w:tbl>
    <w:p w:rsidR="009C2D06" w:rsidRDefault="009C2D06" w:rsidP="009C2D06">
      <w:pPr>
        <w:rPr>
          <w:b/>
          <w:bCs/>
          <w:sz w:val="22"/>
        </w:rPr>
      </w:pPr>
    </w:p>
    <w:p w:rsidR="009C2D06" w:rsidRDefault="009C2D06" w:rsidP="009C2D06">
      <w:pPr>
        <w:rPr>
          <w:b/>
          <w:bCs/>
          <w:sz w:val="22"/>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9C2D06">
        <w:tblPrEx>
          <w:tblCellMar>
            <w:top w:w="0" w:type="dxa"/>
            <w:bottom w:w="0" w:type="dxa"/>
          </w:tblCellMar>
        </w:tblPrEx>
        <w:trPr>
          <w:trHeight w:val="1260"/>
        </w:trPr>
        <w:tc>
          <w:tcPr>
            <w:tcW w:w="9900" w:type="dxa"/>
            <w:tcBorders>
              <w:top w:val="single" w:sz="2" w:space="0" w:color="auto"/>
            </w:tcBorders>
          </w:tcPr>
          <w:p w:rsidR="009C2D06" w:rsidRDefault="009C2D06" w:rsidP="009A663E">
            <w:pPr>
              <w:ind w:left="360"/>
              <w:rPr>
                <w:b/>
                <w:bCs/>
                <w:sz w:val="22"/>
              </w:rPr>
            </w:pPr>
          </w:p>
          <w:p w:rsidR="009C2D06" w:rsidRDefault="009C2D06" w:rsidP="009A663E">
            <w:pPr>
              <w:ind w:left="360"/>
              <w:rPr>
                <w:b/>
                <w:bCs/>
                <w:sz w:val="22"/>
              </w:rPr>
            </w:pPr>
            <w:r>
              <w:rPr>
                <w:b/>
                <w:bCs/>
                <w:sz w:val="22"/>
              </w:rPr>
              <w:t>11. Wydatki, które będą finansowane  z dotacji:</w:t>
            </w: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ind w:left="360"/>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tc>
      </w:tr>
    </w:tbl>
    <w:p w:rsidR="009C2D06" w:rsidRDefault="009C2D06" w:rsidP="009C2D06">
      <w:pPr>
        <w:rPr>
          <w:b/>
          <w:bCs/>
          <w:sz w:val="22"/>
        </w:rPr>
      </w:pPr>
      <w:r>
        <w:rPr>
          <w:b/>
          <w:bCs/>
          <w:sz w:val="22"/>
        </w:rPr>
        <w:t xml:space="preserve">  </w:t>
      </w:r>
    </w:p>
    <w:p w:rsidR="009C2D06" w:rsidRDefault="009C2D06" w:rsidP="009C2D06">
      <w:pPr>
        <w:rPr>
          <w:b/>
          <w:bCs/>
          <w:sz w:val="22"/>
        </w:rPr>
      </w:pPr>
      <w:r>
        <w:rPr>
          <w:b/>
          <w:bCs/>
          <w:sz w:val="22"/>
        </w:rPr>
        <w:lastRenderedPageBreak/>
        <w:t xml:space="preserve">      </w:t>
      </w:r>
    </w:p>
    <w:p w:rsidR="009C2D06" w:rsidRDefault="009C2D06" w:rsidP="009C2D06">
      <w:pPr>
        <w:rPr>
          <w:b/>
          <w:bCs/>
          <w:sz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28"/>
      </w:tblGrid>
      <w:tr w:rsidR="009C2D06">
        <w:tc>
          <w:tcPr>
            <w:tcW w:w="9828" w:type="dxa"/>
          </w:tcPr>
          <w:p w:rsidR="009C2D06" w:rsidRDefault="009C2D06" w:rsidP="009A663E">
            <w:pPr>
              <w:rPr>
                <w:b/>
                <w:bCs/>
                <w:sz w:val="22"/>
              </w:rPr>
            </w:pPr>
          </w:p>
          <w:p w:rsidR="009C2D06" w:rsidRDefault="009C2D06" w:rsidP="009A663E">
            <w:pPr>
              <w:tabs>
                <w:tab w:val="left" w:pos="400"/>
              </w:tabs>
              <w:rPr>
                <w:b/>
                <w:bCs/>
                <w:sz w:val="22"/>
              </w:rPr>
            </w:pPr>
            <w:r>
              <w:rPr>
                <w:b/>
                <w:bCs/>
                <w:sz w:val="22"/>
              </w:rPr>
              <w:t xml:space="preserve">     12. Dodatkowe informacje:</w:t>
            </w: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rPr>
                <w:b/>
                <w:bCs/>
                <w:sz w:val="22"/>
              </w:rPr>
            </w:pPr>
          </w:p>
          <w:p w:rsidR="009C2D06" w:rsidRDefault="009C2D06" w:rsidP="009A663E">
            <w:pPr>
              <w:ind w:right="-726"/>
              <w:rPr>
                <w:b/>
                <w:bCs/>
                <w:sz w:val="22"/>
              </w:rPr>
            </w:pPr>
          </w:p>
        </w:tc>
      </w:tr>
    </w:tbl>
    <w:p w:rsidR="009C2D06" w:rsidRDefault="009C2D06" w:rsidP="009C2D06">
      <w:pPr>
        <w:rPr>
          <w:b/>
          <w:bCs/>
          <w:sz w:val="22"/>
        </w:rPr>
      </w:pPr>
      <w:r>
        <w:rPr>
          <w:b/>
          <w:bCs/>
          <w:sz w:val="22"/>
        </w:rPr>
        <w:t xml:space="preserve"> </w:t>
      </w: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r>
        <w:rPr>
          <w:b/>
          <w:bCs/>
          <w:sz w:val="22"/>
        </w:rPr>
        <w:t xml:space="preserve">     13. Załączniki:</w:t>
      </w:r>
    </w:p>
    <w:p w:rsidR="009C2D06" w:rsidRDefault="009C2D06" w:rsidP="009C2D06">
      <w:pPr>
        <w:rPr>
          <w:b/>
          <w:bCs/>
          <w:sz w:val="22"/>
        </w:rPr>
      </w:pPr>
    </w:p>
    <w:p w:rsidR="009C2D06" w:rsidRDefault="009C2D06" w:rsidP="009C2D06">
      <w:pPr>
        <w:numPr>
          <w:ilvl w:val="0"/>
          <w:numId w:val="21"/>
        </w:numPr>
        <w:suppressAutoHyphens w:val="0"/>
        <w:rPr>
          <w:b/>
          <w:bCs/>
          <w:sz w:val="22"/>
        </w:rPr>
      </w:pPr>
      <w:r>
        <w:rPr>
          <w:b/>
          <w:bCs/>
          <w:sz w:val="22"/>
        </w:rPr>
        <w:t>Statut organizacji lub porozumienie mieszkańców.</w:t>
      </w:r>
    </w:p>
    <w:p w:rsidR="009C2D06" w:rsidRDefault="009C2D06" w:rsidP="009C2D06">
      <w:pPr>
        <w:numPr>
          <w:ilvl w:val="0"/>
          <w:numId w:val="21"/>
        </w:numPr>
        <w:suppressAutoHyphens w:val="0"/>
        <w:rPr>
          <w:b/>
          <w:bCs/>
          <w:sz w:val="22"/>
          <w:szCs w:val="22"/>
        </w:rPr>
      </w:pPr>
      <w:r>
        <w:rPr>
          <w:b/>
          <w:sz w:val="22"/>
          <w:szCs w:val="22"/>
        </w:rPr>
        <w:t>Zaświadczenie o aktualności rejestracji podmiotu lub pełnomocnictwo do składania oświadczeń woli.</w:t>
      </w:r>
    </w:p>
    <w:p w:rsidR="009C2D06" w:rsidRDefault="009C2D06" w:rsidP="009C2D06">
      <w:pPr>
        <w:numPr>
          <w:ilvl w:val="0"/>
          <w:numId w:val="21"/>
        </w:numPr>
        <w:suppressAutoHyphens w:val="0"/>
        <w:rPr>
          <w:b/>
          <w:bCs/>
          <w:sz w:val="22"/>
          <w:szCs w:val="22"/>
        </w:rPr>
      </w:pPr>
      <w:r>
        <w:rPr>
          <w:b/>
          <w:sz w:val="22"/>
          <w:szCs w:val="22"/>
        </w:rPr>
        <w:t>Sprawozdanie merytoryczne i finansowe za ostatni rok lub w przypadku dotychczasowej krótszej działalności za miniony okres</w:t>
      </w:r>
    </w:p>
    <w:p w:rsidR="009C2D06" w:rsidRDefault="009C2D06" w:rsidP="009C2D06">
      <w:pPr>
        <w:numPr>
          <w:ilvl w:val="0"/>
          <w:numId w:val="21"/>
        </w:numPr>
        <w:suppressAutoHyphens w:val="0"/>
        <w:rPr>
          <w:b/>
          <w:bCs/>
          <w:sz w:val="22"/>
          <w:szCs w:val="22"/>
        </w:rPr>
      </w:pPr>
      <w:r>
        <w:rPr>
          <w:b/>
          <w:bCs/>
          <w:sz w:val="22"/>
          <w:szCs w:val="22"/>
        </w:rPr>
        <w:t>Mapka sytuacyjna terenu.</w:t>
      </w:r>
    </w:p>
    <w:p w:rsidR="009C2D06" w:rsidRDefault="009C2D06" w:rsidP="009C2D06">
      <w:pPr>
        <w:numPr>
          <w:ilvl w:val="0"/>
          <w:numId w:val="21"/>
        </w:numPr>
        <w:suppressAutoHyphens w:val="0"/>
        <w:rPr>
          <w:b/>
          <w:bCs/>
          <w:sz w:val="22"/>
        </w:rPr>
      </w:pPr>
      <w:r>
        <w:rPr>
          <w:b/>
          <w:bCs/>
          <w:sz w:val="22"/>
        </w:rPr>
        <w:t>Posiadana dokumentacja techniczna lub kosztorys.</w:t>
      </w:r>
    </w:p>
    <w:p w:rsidR="009C2D06" w:rsidRDefault="009C2D06" w:rsidP="009C2D06">
      <w:pPr>
        <w:numPr>
          <w:ilvl w:val="0"/>
          <w:numId w:val="21"/>
        </w:numPr>
        <w:suppressAutoHyphens w:val="0"/>
        <w:rPr>
          <w:b/>
          <w:bCs/>
          <w:sz w:val="22"/>
        </w:rPr>
      </w:pPr>
      <w:r>
        <w:rPr>
          <w:b/>
          <w:bCs/>
          <w:sz w:val="22"/>
        </w:rPr>
        <w:t>Deklaracje partnerów o woli uczestnictwa w projekcie i projektowanych wkładzie finansowym lub innym.</w:t>
      </w:r>
    </w:p>
    <w:p w:rsidR="009C2D06" w:rsidRDefault="009C2D06" w:rsidP="009C2D06">
      <w:pPr>
        <w:rPr>
          <w:b/>
          <w:bCs/>
          <w:sz w:val="22"/>
        </w:rPr>
      </w:pPr>
      <w:r>
        <w:rPr>
          <w:b/>
          <w:bCs/>
          <w:sz w:val="22"/>
        </w:rPr>
        <w:t xml:space="preserve"> </w:t>
      </w: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p>
    <w:p w:rsidR="009C2D06" w:rsidRDefault="009C2D06" w:rsidP="009C2D06">
      <w:pPr>
        <w:rPr>
          <w:b/>
          <w:bCs/>
          <w:sz w:val="22"/>
        </w:rPr>
      </w:pPr>
      <w:r>
        <w:rPr>
          <w:b/>
          <w:bCs/>
          <w:sz w:val="22"/>
        </w:rPr>
        <w:t>Malbork, dnia ________________                       Podpis koordynatora________________________</w:t>
      </w:r>
    </w:p>
    <w:p w:rsidR="00090552" w:rsidRDefault="00090552"/>
    <w:p w:rsidR="00090552" w:rsidRDefault="00090552">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Default="008A66E0">
      <w:pPr>
        <w:rPr>
          <w:b/>
          <w:bCs/>
          <w:sz w:val="22"/>
        </w:rPr>
      </w:pPr>
    </w:p>
    <w:p w:rsidR="008A66E0" w:rsidRPr="009C2D06" w:rsidRDefault="008A66E0" w:rsidP="008A66E0">
      <w:pPr>
        <w:ind w:right="-650"/>
        <w:jc w:val="right"/>
        <w:rPr>
          <w:b/>
          <w:bCs/>
          <w:sz w:val="20"/>
          <w:szCs w:val="20"/>
        </w:rPr>
      </w:pPr>
      <w:r w:rsidRPr="009C2D06">
        <w:rPr>
          <w:b/>
          <w:bCs/>
          <w:sz w:val="20"/>
          <w:szCs w:val="20"/>
        </w:rPr>
        <w:lastRenderedPageBreak/>
        <w:t>Załącznik Nr 3</w:t>
      </w:r>
    </w:p>
    <w:p w:rsidR="008A66E0" w:rsidRPr="009C2D06" w:rsidRDefault="008A66E0" w:rsidP="008A66E0">
      <w:pPr>
        <w:ind w:right="-650"/>
        <w:jc w:val="right"/>
        <w:rPr>
          <w:b/>
          <w:bCs/>
          <w:sz w:val="20"/>
          <w:szCs w:val="20"/>
        </w:rPr>
      </w:pPr>
      <w:r w:rsidRPr="009C2D06">
        <w:rPr>
          <w:b/>
          <w:bCs/>
          <w:sz w:val="20"/>
          <w:szCs w:val="20"/>
        </w:rPr>
        <w:t xml:space="preserve">                                                                              Do uchwały Rady Miasta </w:t>
      </w:r>
    </w:p>
    <w:p w:rsidR="00090552" w:rsidRPr="009C2D06" w:rsidRDefault="008A66E0" w:rsidP="008A66E0">
      <w:pPr>
        <w:ind w:right="-650"/>
        <w:jc w:val="right"/>
        <w:rPr>
          <w:rFonts w:ascii="Arial" w:hAnsi="Arial" w:cs="Arial"/>
          <w:b/>
          <w:bCs/>
          <w:sz w:val="20"/>
          <w:szCs w:val="20"/>
        </w:rPr>
      </w:pPr>
      <w:r w:rsidRPr="009C2D06">
        <w:rPr>
          <w:b/>
          <w:bCs/>
          <w:sz w:val="20"/>
          <w:szCs w:val="20"/>
        </w:rPr>
        <w:t xml:space="preserve">                                                                                           Nr XLIII/398/10 z dnia 21.01.10 r.</w:t>
      </w: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right"/>
        <w:rPr>
          <w:rFonts w:ascii="Arial" w:hAnsi="Arial" w:cs="Arial"/>
          <w:b/>
          <w:bCs/>
        </w:rPr>
      </w:pPr>
    </w:p>
    <w:p w:rsidR="00090552" w:rsidRDefault="00090552">
      <w:pPr>
        <w:ind w:right="-650"/>
        <w:jc w:val="center"/>
        <w:rPr>
          <w:rFonts w:ascii="Arial" w:hAnsi="Arial" w:cs="Arial"/>
          <w:b/>
          <w:bCs/>
          <w:sz w:val="28"/>
          <w:szCs w:val="28"/>
          <w:u w:val="single"/>
        </w:rPr>
      </w:pPr>
      <w:r>
        <w:rPr>
          <w:rFonts w:ascii="Arial" w:hAnsi="Arial" w:cs="Arial"/>
          <w:b/>
          <w:bCs/>
          <w:sz w:val="28"/>
          <w:szCs w:val="28"/>
          <w:u w:val="single"/>
        </w:rPr>
        <w:t xml:space="preserve">KARTA OCENY </w:t>
      </w:r>
    </w:p>
    <w:p w:rsidR="00090552" w:rsidRDefault="00090552">
      <w:pPr>
        <w:ind w:right="-650"/>
        <w:jc w:val="center"/>
        <w:rPr>
          <w:rFonts w:ascii="Arial" w:hAnsi="Arial" w:cs="Arial"/>
          <w:b/>
          <w:bCs/>
          <w:sz w:val="28"/>
          <w:szCs w:val="28"/>
          <w:u w:val="single"/>
        </w:rPr>
      </w:pPr>
    </w:p>
    <w:p w:rsidR="00090552" w:rsidRDefault="00090552">
      <w:pPr>
        <w:ind w:right="-650"/>
        <w:jc w:val="right"/>
        <w:rPr>
          <w:rFonts w:ascii="Arial" w:hAnsi="Arial" w:cs="Arial"/>
          <w:b/>
          <w:bCs/>
        </w:rPr>
      </w:pPr>
    </w:p>
    <w:p w:rsidR="00090552" w:rsidRDefault="00090552">
      <w:pPr>
        <w:ind w:left="3"/>
        <w:rPr>
          <w:rFonts w:ascii="Arial" w:hAnsi="Arial" w:cs="Arial"/>
        </w:rPr>
      </w:pPr>
      <w:r>
        <w:rPr>
          <w:rFonts w:ascii="Arial" w:hAnsi="Arial" w:cs="Arial"/>
        </w:rPr>
        <w:t>Ocena ofert złożonych w ramach Malborskiego Programu  Partnerstwa Lokalnego odbywa się na podstawie poniższej punktacji:</w:t>
      </w:r>
    </w:p>
    <w:p w:rsidR="00090552" w:rsidRDefault="00090552">
      <w:pPr>
        <w:ind w:left="3"/>
        <w:rPr>
          <w:rFonts w:ascii="Arial" w:hAnsi="Arial" w:cs="Arial"/>
        </w:rPr>
      </w:pPr>
    </w:p>
    <w:p w:rsidR="00090552" w:rsidRDefault="00090552"/>
    <w:tbl>
      <w:tblPr>
        <w:tblW w:w="0" w:type="auto"/>
        <w:tblInd w:w="-479" w:type="dxa"/>
        <w:tblLayout w:type="fixed"/>
        <w:tblLook w:val="0000"/>
      </w:tblPr>
      <w:tblGrid>
        <w:gridCol w:w="7227"/>
        <w:gridCol w:w="1260"/>
        <w:gridCol w:w="1480"/>
      </w:tblGrid>
      <w:tr w:rsidR="00090552">
        <w:tc>
          <w:tcPr>
            <w:tcW w:w="7227" w:type="dxa"/>
            <w:tcBorders>
              <w:top w:val="single" w:sz="4" w:space="0" w:color="000000"/>
              <w:left w:val="single" w:sz="4" w:space="0" w:color="000000"/>
            </w:tcBorders>
            <w:shd w:val="clear" w:color="auto" w:fill="D9D9D9"/>
            <w:vAlign w:val="center"/>
          </w:tcPr>
          <w:p w:rsidR="00090552" w:rsidRDefault="00090552">
            <w:pPr>
              <w:pStyle w:val="AnnexTOC"/>
              <w:snapToGrid w:val="0"/>
              <w:spacing w:before="20" w:after="20"/>
              <w:jc w:val="center"/>
              <w:rPr>
                <w:rFonts w:ascii="Arial Narrow" w:hAnsi="Arial Narrow"/>
                <w:caps w:val="0"/>
                <w:szCs w:val="24"/>
                <w:lang w:val="pl-PL"/>
              </w:rPr>
            </w:pPr>
            <w:r>
              <w:rPr>
                <w:rFonts w:ascii="Arial Narrow" w:hAnsi="Arial Narrow"/>
                <w:caps w:val="0"/>
                <w:szCs w:val="24"/>
                <w:lang w:val="pl-PL"/>
              </w:rPr>
              <w:t>Kryterium oceny</w:t>
            </w:r>
          </w:p>
        </w:tc>
        <w:tc>
          <w:tcPr>
            <w:tcW w:w="1260" w:type="dxa"/>
            <w:tcBorders>
              <w:top w:val="single" w:sz="4" w:space="0" w:color="000000"/>
              <w:left w:val="single" w:sz="4" w:space="0" w:color="000000"/>
            </w:tcBorders>
            <w:shd w:val="clear" w:color="auto" w:fill="D9D9D9"/>
            <w:vAlign w:val="center"/>
          </w:tcPr>
          <w:p w:rsidR="00090552" w:rsidRDefault="00090552">
            <w:pPr>
              <w:snapToGrid w:val="0"/>
              <w:spacing w:before="20" w:after="20"/>
              <w:ind w:left="-108" w:right="-108"/>
              <w:jc w:val="center"/>
              <w:rPr>
                <w:rFonts w:ascii="Arial Narrow" w:hAnsi="Arial Narrow"/>
              </w:rPr>
            </w:pPr>
            <w:r>
              <w:rPr>
                <w:rFonts w:ascii="Arial Narrow" w:hAnsi="Arial Narrow"/>
              </w:rPr>
              <w:t>Maksymalna liczba punktów</w:t>
            </w:r>
          </w:p>
        </w:tc>
        <w:tc>
          <w:tcPr>
            <w:tcW w:w="1480" w:type="dxa"/>
            <w:tcBorders>
              <w:top w:val="single" w:sz="4" w:space="0" w:color="000000"/>
              <w:left w:val="single" w:sz="4" w:space="0" w:color="000000"/>
              <w:right w:val="single" w:sz="4" w:space="0" w:color="000000"/>
            </w:tcBorders>
            <w:shd w:val="clear" w:color="auto" w:fill="D9D9D9"/>
          </w:tcPr>
          <w:p w:rsidR="00090552" w:rsidRDefault="00090552">
            <w:pPr>
              <w:snapToGrid w:val="0"/>
              <w:spacing w:before="60" w:after="60"/>
              <w:jc w:val="center"/>
              <w:rPr>
                <w:rFonts w:ascii="Arial Narrow" w:hAnsi="Arial Narrow"/>
              </w:rPr>
            </w:pPr>
            <w:r>
              <w:rPr>
                <w:rFonts w:ascii="Arial Narrow" w:hAnsi="Arial Narrow"/>
              </w:rPr>
              <w:t>Liczba punktów oferty</w:t>
            </w: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snapToGrid w:val="0"/>
              <w:spacing w:before="20" w:after="20"/>
              <w:ind w:hanging="46"/>
              <w:rPr>
                <w:rFonts w:ascii="Arial" w:hAnsi="Arial" w:cs="Arial"/>
                <w:sz w:val="22"/>
                <w:szCs w:val="22"/>
              </w:rPr>
            </w:pPr>
            <w:r w:rsidRPr="00383B37">
              <w:rPr>
                <w:rFonts w:ascii="Arial" w:hAnsi="Arial" w:cs="Arial"/>
                <w:sz w:val="22"/>
                <w:szCs w:val="22"/>
              </w:rPr>
              <w:t>ilość partnerów (wspólnoty mieszkaniowe, firmy prywatne, Spółdzielnia Mieszkaniowa, Wojskowa Agencja Mieszkaniowa, itp.)</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pPr>
            <w:r>
              <w:t xml:space="preserve">10 </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pStyle w:val="Tekstpodstawowywcity"/>
              <w:snapToGrid w:val="0"/>
              <w:spacing w:before="20" w:after="20"/>
              <w:ind w:hanging="46"/>
              <w:rPr>
                <w:sz w:val="22"/>
                <w:szCs w:val="22"/>
              </w:rPr>
            </w:pPr>
            <w:r w:rsidRPr="00383B37">
              <w:rPr>
                <w:sz w:val="22"/>
                <w:szCs w:val="22"/>
              </w:rPr>
              <w:t>ilość odbiorców</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pPr>
            <w:r>
              <w:t>20</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383B37" w:rsidP="00383B37">
            <w:pPr>
              <w:pStyle w:val="NormalnyWeb"/>
              <w:snapToGrid w:val="0"/>
              <w:spacing w:before="0" w:after="0"/>
              <w:ind w:hanging="46"/>
              <w:rPr>
                <w:rFonts w:ascii="Arial" w:hAnsi="Arial" w:cs="Arial"/>
                <w:sz w:val="22"/>
                <w:szCs w:val="22"/>
              </w:rPr>
            </w:pPr>
            <w:r w:rsidRPr="00383B37">
              <w:rPr>
                <w:rFonts w:ascii="Arial" w:hAnsi="Arial" w:cs="Arial"/>
                <w:sz w:val="22"/>
                <w:szCs w:val="22"/>
              </w:rPr>
              <w:t xml:space="preserve"> </w:t>
            </w:r>
            <w:r w:rsidR="00090552" w:rsidRPr="00383B37">
              <w:rPr>
                <w:rFonts w:ascii="Arial" w:hAnsi="Arial" w:cs="Arial"/>
                <w:sz w:val="22"/>
                <w:szCs w:val="22"/>
              </w:rPr>
              <w:t xml:space="preserve">udział finansowy , rzeczowy lub robocizny w realizację projektu </w:t>
            </w:r>
          </w:p>
          <w:p w:rsidR="00090552" w:rsidRPr="00383B37" w:rsidRDefault="00383B37" w:rsidP="00383B37">
            <w:pPr>
              <w:pStyle w:val="NormalnyWeb"/>
              <w:spacing w:before="0" w:after="0"/>
              <w:ind w:hanging="46"/>
              <w:rPr>
                <w:rFonts w:ascii="Arial" w:hAnsi="Arial" w:cs="Arial"/>
                <w:sz w:val="22"/>
                <w:szCs w:val="22"/>
              </w:rPr>
            </w:pPr>
            <w:r w:rsidRPr="00383B37">
              <w:rPr>
                <w:rFonts w:ascii="Arial" w:hAnsi="Arial" w:cs="Arial"/>
                <w:sz w:val="22"/>
                <w:szCs w:val="22"/>
              </w:rPr>
              <w:t xml:space="preserve"> </w:t>
            </w:r>
            <w:r w:rsidR="00090552" w:rsidRPr="00383B37">
              <w:rPr>
                <w:rFonts w:ascii="Arial" w:hAnsi="Arial" w:cs="Arial"/>
                <w:sz w:val="22"/>
                <w:szCs w:val="22"/>
              </w:rPr>
              <w:t>min. 30 % wraz z partnerami (poświadczony na piśmie w formie podpisanego porozumienia)</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pPr>
            <w:r>
              <w:t>30</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pStyle w:val="Spistreci1"/>
              <w:snapToGrid w:val="0"/>
              <w:ind w:hanging="46"/>
              <w:rPr>
                <w:rFonts w:ascii="Arial" w:hAnsi="Arial" w:cs="Arial"/>
                <w:sz w:val="22"/>
                <w:szCs w:val="22"/>
              </w:rPr>
            </w:pPr>
            <w:r w:rsidRPr="00383B37">
              <w:rPr>
                <w:rFonts w:ascii="Arial" w:hAnsi="Arial" w:cs="Arial"/>
                <w:sz w:val="22"/>
                <w:szCs w:val="22"/>
              </w:rPr>
              <w:t>cel projektu</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rPr>
                <w:rFonts w:ascii="Arial Narrow" w:hAnsi="Arial Narrow"/>
              </w:rPr>
            </w:pPr>
            <w:r>
              <w:rPr>
                <w:rFonts w:ascii="Arial Narrow" w:hAnsi="Arial Narrow"/>
              </w:rPr>
              <w:t>10</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b/>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pStyle w:val="NormalnyWeb"/>
              <w:snapToGrid w:val="0"/>
              <w:spacing w:before="0" w:after="0"/>
              <w:ind w:hanging="46"/>
              <w:rPr>
                <w:rFonts w:ascii="Arial" w:hAnsi="Arial" w:cs="Arial"/>
                <w:sz w:val="22"/>
                <w:szCs w:val="22"/>
              </w:rPr>
            </w:pPr>
            <w:r w:rsidRPr="00383B37">
              <w:rPr>
                <w:rFonts w:ascii="Arial" w:hAnsi="Arial" w:cs="Arial"/>
                <w:sz w:val="22"/>
                <w:szCs w:val="22"/>
              </w:rPr>
              <w:t>możliwość kontynuacji działań po realizacji projektu</w:t>
            </w:r>
          </w:p>
          <w:p w:rsidR="00090552" w:rsidRPr="00383B37" w:rsidRDefault="00383B37" w:rsidP="00383B37">
            <w:pPr>
              <w:pStyle w:val="NormalnyWeb"/>
              <w:spacing w:before="0" w:after="0"/>
              <w:ind w:hanging="46"/>
              <w:rPr>
                <w:rFonts w:ascii="Arial" w:hAnsi="Arial" w:cs="Arial"/>
                <w:sz w:val="22"/>
                <w:szCs w:val="22"/>
              </w:rPr>
            </w:pPr>
            <w:r>
              <w:rPr>
                <w:rFonts w:ascii="Arial" w:hAnsi="Arial" w:cs="Arial"/>
                <w:sz w:val="22"/>
                <w:szCs w:val="22"/>
              </w:rPr>
              <w:t>(</w:t>
            </w:r>
            <w:r w:rsidR="00090552" w:rsidRPr="00383B37">
              <w:rPr>
                <w:rFonts w:ascii="Arial" w:hAnsi="Arial" w:cs="Arial"/>
                <w:sz w:val="22"/>
                <w:szCs w:val="22"/>
              </w:rPr>
              <w:t xml:space="preserve">zapewnienie trwałości inwestycji – kto będzie sprawował opiekę nad </w:t>
            </w:r>
          </w:p>
          <w:p w:rsidR="00090552" w:rsidRPr="00383B37" w:rsidRDefault="00090552" w:rsidP="00383B37">
            <w:pPr>
              <w:pStyle w:val="Spistreci1"/>
              <w:ind w:hanging="46"/>
              <w:rPr>
                <w:rFonts w:ascii="Arial" w:hAnsi="Arial" w:cs="Arial"/>
                <w:sz w:val="22"/>
                <w:szCs w:val="22"/>
              </w:rPr>
            </w:pPr>
            <w:r w:rsidRPr="00383B37">
              <w:rPr>
                <w:rFonts w:ascii="Arial" w:hAnsi="Arial" w:cs="Arial"/>
                <w:sz w:val="22"/>
                <w:szCs w:val="22"/>
              </w:rPr>
              <w:t>zagospodarowanym terenem)</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rPr>
                <w:rFonts w:ascii="Arial Narrow" w:hAnsi="Arial Narrow"/>
              </w:rPr>
            </w:pPr>
            <w:r>
              <w:rPr>
                <w:rFonts w:ascii="Arial Narrow" w:hAnsi="Arial Narrow"/>
              </w:rPr>
              <w:t>5</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b/>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pStyle w:val="Spistreci1"/>
              <w:snapToGrid w:val="0"/>
              <w:ind w:hanging="46"/>
              <w:rPr>
                <w:rFonts w:ascii="Arial" w:hAnsi="Arial" w:cs="Arial"/>
                <w:sz w:val="22"/>
                <w:szCs w:val="22"/>
              </w:rPr>
            </w:pPr>
            <w:r w:rsidRPr="00383B37">
              <w:rPr>
                <w:rFonts w:ascii="Arial" w:hAnsi="Arial" w:cs="Arial"/>
                <w:sz w:val="22"/>
                <w:szCs w:val="22"/>
              </w:rPr>
              <w:t>możliwość wykorzystania projektu w promocji miasta</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rPr>
                <w:rFonts w:ascii="Arial Narrow" w:hAnsi="Arial Narrow"/>
              </w:rPr>
            </w:pPr>
            <w:r>
              <w:rPr>
                <w:rFonts w:ascii="Arial Narrow" w:hAnsi="Arial Narrow"/>
              </w:rPr>
              <w:t>5</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b/>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pStyle w:val="Spistreci1"/>
              <w:snapToGrid w:val="0"/>
              <w:ind w:hanging="46"/>
              <w:rPr>
                <w:rFonts w:ascii="Arial" w:hAnsi="Arial" w:cs="Arial"/>
                <w:sz w:val="22"/>
                <w:szCs w:val="22"/>
              </w:rPr>
            </w:pPr>
            <w:r w:rsidRPr="00383B37">
              <w:rPr>
                <w:rFonts w:ascii="Arial" w:hAnsi="Arial" w:cs="Arial"/>
                <w:sz w:val="22"/>
                <w:szCs w:val="22"/>
              </w:rPr>
              <w:t>efekty estetyczne</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rPr>
                <w:rFonts w:ascii="Arial Narrow" w:hAnsi="Arial Narrow"/>
              </w:rPr>
            </w:pPr>
            <w:r>
              <w:rPr>
                <w:rFonts w:ascii="Arial Narrow" w:hAnsi="Arial Narrow"/>
              </w:rPr>
              <w:t>5</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b/>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pStyle w:val="Spistreci1"/>
              <w:snapToGrid w:val="0"/>
              <w:ind w:hanging="46"/>
              <w:rPr>
                <w:rFonts w:ascii="Arial" w:hAnsi="Arial" w:cs="Arial"/>
                <w:sz w:val="22"/>
                <w:szCs w:val="22"/>
              </w:rPr>
            </w:pPr>
            <w:r w:rsidRPr="00383B37">
              <w:rPr>
                <w:rFonts w:ascii="Arial" w:hAnsi="Arial" w:cs="Arial"/>
                <w:sz w:val="22"/>
                <w:szCs w:val="22"/>
              </w:rPr>
              <w:t>efekty ekologiczne</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rPr>
                <w:rFonts w:ascii="Arial Narrow" w:hAnsi="Arial Narrow"/>
              </w:rPr>
            </w:pPr>
            <w:r>
              <w:rPr>
                <w:rFonts w:ascii="Arial Narrow" w:hAnsi="Arial Narrow"/>
              </w:rPr>
              <w:t>5</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b/>
              </w:rPr>
            </w:pPr>
          </w:p>
        </w:tc>
      </w:tr>
      <w:tr w:rsidR="00090552">
        <w:tc>
          <w:tcPr>
            <w:tcW w:w="7227" w:type="dxa"/>
            <w:tcBorders>
              <w:top w:val="single" w:sz="4" w:space="0" w:color="000000"/>
              <w:left w:val="single" w:sz="4" w:space="0" w:color="000000"/>
              <w:bottom w:val="single" w:sz="4" w:space="0" w:color="000000"/>
            </w:tcBorders>
            <w:shd w:val="clear" w:color="auto" w:fill="FFFFFF"/>
          </w:tcPr>
          <w:p w:rsidR="00090552" w:rsidRPr="00383B37" w:rsidRDefault="00090552" w:rsidP="00383B37">
            <w:pPr>
              <w:pStyle w:val="Spistreci1"/>
              <w:snapToGrid w:val="0"/>
              <w:ind w:hanging="46"/>
              <w:rPr>
                <w:rFonts w:ascii="Arial" w:hAnsi="Arial" w:cs="Arial"/>
                <w:sz w:val="22"/>
                <w:szCs w:val="22"/>
              </w:rPr>
            </w:pPr>
            <w:r w:rsidRPr="00383B37">
              <w:rPr>
                <w:rFonts w:ascii="Arial" w:hAnsi="Arial" w:cs="Arial"/>
                <w:sz w:val="22"/>
                <w:szCs w:val="22"/>
              </w:rPr>
              <w:t>efekty edukacyjne</w:t>
            </w:r>
          </w:p>
        </w:tc>
        <w:tc>
          <w:tcPr>
            <w:tcW w:w="1260" w:type="dxa"/>
            <w:tcBorders>
              <w:top w:val="single" w:sz="4" w:space="0" w:color="000000"/>
              <w:left w:val="single" w:sz="4" w:space="0" w:color="000000"/>
              <w:bottom w:val="single" w:sz="4" w:space="0" w:color="000000"/>
            </w:tcBorders>
            <w:shd w:val="clear" w:color="auto" w:fill="FFFFFF"/>
            <w:vAlign w:val="center"/>
          </w:tcPr>
          <w:p w:rsidR="00090552" w:rsidRDefault="00090552">
            <w:pPr>
              <w:snapToGrid w:val="0"/>
              <w:spacing w:before="20" w:after="20"/>
              <w:jc w:val="center"/>
              <w:rPr>
                <w:rFonts w:ascii="Arial Narrow" w:hAnsi="Arial Narrow"/>
              </w:rPr>
            </w:pPr>
            <w:r>
              <w:rPr>
                <w:rFonts w:ascii="Arial Narrow" w:hAnsi="Arial Narrow"/>
              </w:rPr>
              <w:t>5</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b/>
              </w:rPr>
            </w:pPr>
          </w:p>
        </w:tc>
      </w:tr>
      <w:tr w:rsidR="00090552">
        <w:tc>
          <w:tcPr>
            <w:tcW w:w="7227" w:type="dxa"/>
            <w:tcBorders>
              <w:top w:val="single" w:sz="4" w:space="0" w:color="000000"/>
              <w:left w:val="single" w:sz="4" w:space="0" w:color="000000"/>
              <w:bottom w:val="single" w:sz="4" w:space="0" w:color="000000"/>
            </w:tcBorders>
          </w:tcPr>
          <w:p w:rsidR="00090552" w:rsidRPr="00383B37" w:rsidRDefault="00090552" w:rsidP="00383B37">
            <w:pPr>
              <w:pStyle w:val="Spistreci1"/>
              <w:snapToGrid w:val="0"/>
              <w:ind w:hanging="46"/>
              <w:rPr>
                <w:rFonts w:ascii="Arial" w:hAnsi="Arial" w:cs="Arial"/>
                <w:sz w:val="22"/>
                <w:szCs w:val="22"/>
              </w:rPr>
            </w:pPr>
            <w:r w:rsidRPr="00383B37">
              <w:rPr>
                <w:rFonts w:ascii="Arial" w:hAnsi="Arial" w:cs="Arial"/>
                <w:sz w:val="22"/>
                <w:szCs w:val="22"/>
              </w:rPr>
              <w:t>efekty społeczne</w:t>
            </w:r>
          </w:p>
        </w:tc>
        <w:tc>
          <w:tcPr>
            <w:tcW w:w="1260" w:type="dxa"/>
            <w:tcBorders>
              <w:top w:val="single" w:sz="4" w:space="0" w:color="000000"/>
              <w:left w:val="single" w:sz="4" w:space="0" w:color="000000"/>
              <w:bottom w:val="single" w:sz="4" w:space="0" w:color="000000"/>
            </w:tcBorders>
            <w:vAlign w:val="center"/>
          </w:tcPr>
          <w:p w:rsidR="00090552" w:rsidRDefault="00090552">
            <w:pPr>
              <w:snapToGrid w:val="0"/>
              <w:spacing w:before="20" w:after="20"/>
              <w:jc w:val="center"/>
              <w:rPr>
                <w:rFonts w:ascii="Arial Narrow" w:hAnsi="Arial Narrow"/>
              </w:rPr>
            </w:pPr>
            <w:r>
              <w:rPr>
                <w:rFonts w:ascii="Arial Narrow" w:hAnsi="Arial Narrow"/>
              </w:rPr>
              <w:t>5</w:t>
            </w:r>
          </w:p>
        </w:tc>
        <w:tc>
          <w:tcPr>
            <w:tcW w:w="1480"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before="60" w:after="60"/>
              <w:jc w:val="center"/>
              <w:rPr>
                <w:rFonts w:ascii="Arial Narrow" w:hAnsi="Arial Narrow"/>
                <w:b/>
              </w:rPr>
            </w:pPr>
          </w:p>
        </w:tc>
      </w:tr>
    </w:tbl>
    <w:p w:rsidR="00090552" w:rsidRDefault="00090552">
      <w:pPr>
        <w:pStyle w:val="NormalnyWeb"/>
        <w:spacing w:after="0"/>
        <w:ind w:left="-540"/>
        <w:rPr>
          <w:rFonts w:ascii="Arial" w:hAnsi="Arial" w:cs="Arial"/>
          <w:b/>
          <w:bCs/>
          <w:sz w:val="24"/>
          <w:szCs w:val="24"/>
        </w:rPr>
      </w:pPr>
      <w:r>
        <w:rPr>
          <w:rFonts w:ascii="Arial" w:hAnsi="Arial" w:cs="Arial"/>
          <w:sz w:val="24"/>
          <w:szCs w:val="24"/>
        </w:rPr>
        <w:t xml:space="preserve">Maksymalna ilość punktów, jaka może być przyznana dla jednego projektu wynosi – </w:t>
      </w:r>
      <w:r>
        <w:rPr>
          <w:rFonts w:ascii="Arial" w:hAnsi="Arial" w:cs="Arial"/>
          <w:b/>
          <w:bCs/>
          <w:sz w:val="24"/>
          <w:szCs w:val="24"/>
        </w:rPr>
        <w:t>100.</w:t>
      </w:r>
    </w:p>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090552" w:rsidRDefault="00090552"/>
    <w:p w:rsidR="009C2D06" w:rsidRDefault="009C2D06"/>
    <w:p w:rsidR="009C2D06" w:rsidRDefault="009C2D06"/>
    <w:p w:rsidR="009C2D06" w:rsidRDefault="009C2D06"/>
    <w:p w:rsidR="00090552" w:rsidRDefault="00090552"/>
    <w:p w:rsidR="008A66E0" w:rsidRPr="009C2D06" w:rsidRDefault="008A66E0" w:rsidP="009C2D06">
      <w:pPr>
        <w:jc w:val="right"/>
        <w:rPr>
          <w:b/>
          <w:bCs/>
          <w:sz w:val="22"/>
          <w:szCs w:val="22"/>
        </w:rPr>
      </w:pPr>
      <w:r w:rsidRPr="009C2D06">
        <w:rPr>
          <w:b/>
          <w:bCs/>
          <w:sz w:val="22"/>
          <w:szCs w:val="22"/>
        </w:rPr>
        <w:lastRenderedPageBreak/>
        <w:t>Załącznik Nr 4</w:t>
      </w:r>
    </w:p>
    <w:p w:rsidR="008A66E0" w:rsidRPr="009C2D06" w:rsidRDefault="008A66E0" w:rsidP="009C2D06">
      <w:pPr>
        <w:jc w:val="right"/>
        <w:rPr>
          <w:b/>
          <w:bCs/>
          <w:sz w:val="22"/>
          <w:szCs w:val="22"/>
        </w:rPr>
      </w:pPr>
      <w:r w:rsidRPr="009C2D06">
        <w:rPr>
          <w:b/>
          <w:bCs/>
          <w:sz w:val="22"/>
          <w:szCs w:val="22"/>
        </w:rPr>
        <w:t xml:space="preserve">                                                                              Do uchwały Rady Miasta </w:t>
      </w:r>
    </w:p>
    <w:p w:rsidR="00090552" w:rsidRPr="009C2D06" w:rsidRDefault="008A66E0" w:rsidP="009C2D06">
      <w:pPr>
        <w:jc w:val="right"/>
        <w:rPr>
          <w:b/>
          <w:bCs/>
          <w:sz w:val="22"/>
          <w:szCs w:val="22"/>
        </w:rPr>
      </w:pPr>
      <w:r w:rsidRPr="009C2D06">
        <w:rPr>
          <w:b/>
          <w:bCs/>
          <w:sz w:val="22"/>
          <w:szCs w:val="22"/>
        </w:rPr>
        <w:t xml:space="preserve">                                                                                           Nr XLIII/398/10 z dnia 21.01.10 r.</w:t>
      </w:r>
    </w:p>
    <w:p w:rsidR="00090552" w:rsidRDefault="00090552">
      <w:pPr>
        <w:jc w:val="right"/>
      </w:pPr>
    </w:p>
    <w:p w:rsidR="00090552" w:rsidRDefault="00090552">
      <w:pPr>
        <w:pStyle w:val="Tekstpodstawowy"/>
      </w:pPr>
    </w:p>
    <w:p w:rsidR="00090552" w:rsidRDefault="00090552">
      <w:pPr>
        <w:pStyle w:val="Tekstpodstawowy"/>
      </w:pPr>
    </w:p>
    <w:p w:rsidR="00090552" w:rsidRDefault="00090552">
      <w:pPr>
        <w:pStyle w:val="Nagwek1"/>
        <w:tabs>
          <w:tab w:val="left" w:pos="0"/>
        </w:tabs>
      </w:pPr>
      <w:r>
        <w:t>UMOWA  W SPRAWIE WYKONANIA ZADANIA  ZLECONEGO W RAMACH REALIZACJI MALBORSKIEGO PROGRAMU PARTNERATWA LOKALNEGO</w:t>
      </w:r>
    </w:p>
    <w:p w:rsidR="00090552" w:rsidRDefault="00090552">
      <w:pPr>
        <w:jc w:val="both"/>
        <w:rPr>
          <w:b/>
        </w:rPr>
      </w:pPr>
      <w:r>
        <w:rPr>
          <w:b/>
        </w:rPr>
        <w:tab/>
      </w:r>
      <w:r>
        <w:rPr>
          <w:b/>
        </w:rPr>
        <w:tab/>
      </w:r>
      <w:r>
        <w:rPr>
          <w:b/>
        </w:rPr>
        <w:tab/>
      </w:r>
      <w:r>
        <w:rPr>
          <w:b/>
        </w:rPr>
        <w:tab/>
      </w:r>
    </w:p>
    <w:p w:rsidR="00090552" w:rsidRDefault="00090552">
      <w:pPr>
        <w:jc w:val="center"/>
        <w:rPr>
          <w:b/>
        </w:rPr>
      </w:pPr>
      <w:r>
        <w:rPr>
          <w:b/>
        </w:rPr>
        <w:t>Nr ...../20.......</w:t>
      </w:r>
    </w:p>
    <w:p w:rsidR="00090552" w:rsidRDefault="00090552">
      <w:pPr>
        <w:jc w:val="both"/>
        <w:rPr>
          <w:b/>
        </w:rPr>
      </w:pPr>
    </w:p>
    <w:p w:rsidR="00090552" w:rsidRDefault="00090552">
      <w:pPr>
        <w:jc w:val="both"/>
      </w:pPr>
      <w:r>
        <w:t>Zawarta w dniu  ...................r.     pomiędzy : Gminą Miejską Malbork</w:t>
      </w:r>
    </w:p>
    <w:p w:rsidR="00090552" w:rsidRDefault="00090552">
      <w:pPr>
        <w:jc w:val="both"/>
      </w:pPr>
      <w:r>
        <w:t>reprezentowaną przez</w:t>
      </w:r>
    </w:p>
    <w:p w:rsidR="00090552" w:rsidRDefault="00090552">
      <w:pPr>
        <w:jc w:val="both"/>
      </w:pPr>
      <w:r>
        <w:rPr>
          <w:b/>
        </w:rPr>
        <w:t>Burmistrza Miasta Malborka</w:t>
      </w:r>
      <w:r>
        <w:t xml:space="preserve"> – ...........................,  </w:t>
      </w:r>
    </w:p>
    <w:p w:rsidR="00090552" w:rsidRDefault="00090552">
      <w:pPr>
        <w:jc w:val="both"/>
      </w:pPr>
      <w:r>
        <w:t xml:space="preserve">82-200 Malbork ,  Pl. Słowiański 5, </w:t>
      </w:r>
    </w:p>
    <w:p w:rsidR="00090552" w:rsidRDefault="00090552">
      <w:pPr>
        <w:jc w:val="both"/>
      </w:pPr>
      <w:r>
        <w:t>a</w:t>
      </w:r>
    </w:p>
    <w:p w:rsidR="00090552" w:rsidRDefault="00090552">
      <w:pPr>
        <w:jc w:val="both"/>
      </w:pPr>
      <w:r>
        <w:rPr>
          <w:b/>
        </w:rPr>
        <w:t>.........................................................................................................................,</w:t>
      </w:r>
      <w:r>
        <w:t xml:space="preserve"> </w:t>
      </w:r>
    </w:p>
    <w:p w:rsidR="00090552" w:rsidRDefault="00090552">
      <w:pPr>
        <w:jc w:val="both"/>
      </w:pPr>
      <w:r>
        <w:t>reprezentowanym przez:</w:t>
      </w:r>
    </w:p>
    <w:p w:rsidR="00090552" w:rsidRDefault="00090552">
      <w:pPr>
        <w:jc w:val="both"/>
        <w:rPr>
          <w:b/>
        </w:rPr>
      </w:pPr>
      <w:r>
        <w:t xml:space="preserve">................................................zwanego dalej </w:t>
      </w:r>
      <w:r>
        <w:rPr>
          <w:b/>
        </w:rPr>
        <w:t>Beneficjentem,</w:t>
      </w:r>
    </w:p>
    <w:p w:rsidR="00090552" w:rsidRDefault="00090552">
      <w:pPr>
        <w:jc w:val="both"/>
      </w:pPr>
      <w:r>
        <w:t>na następujących warunkach:</w:t>
      </w:r>
    </w:p>
    <w:p w:rsidR="00090552" w:rsidRDefault="00090552">
      <w:pPr>
        <w:pStyle w:val="Zwykytekst1"/>
        <w:jc w:val="both"/>
        <w:rPr>
          <w:rFonts w:ascii="Times New Roman" w:eastAsia="MS Mincho" w:hAnsi="Times New Roman"/>
          <w:sz w:val="24"/>
        </w:rPr>
      </w:pPr>
    </w:p>
    <w:p w:rsidR="00090552" w:rsidRDefault="00090552">
      <w:pPr>
        <w:jc w:val="both"/>
      </w:pPr>
    </w:p>
    <w:p w:rsidR="00090552" w:rsidRDefault="00090552" w:rsidP="009A663E">
      <w:pPr>
        <w:jc w:val="center"/>
        <w:rPr>
          <w:b/>
        </w:rPr>
      </w:pPr>
      <w:r>
        <w:rPr>
          <w:b/>
        </w:rPr>
        <w:t>§ 1</w:t>
      </w:r>
    </w:p>
    <w:p w:rsidR="00090552" w:rsidRDefault="00090552">
      <w:pPr>
        <w:jc w:val="both"/>
      </w:pPr>
    </w:p>
    <w:p w:rsidR="00090552" w:rsidRDefault="00090552">
      <w:pPr>
        <w:numPr>
          <w:ilvl w:val="0"/>
          <w:numId w:val="10"/>
        </w:numPr>
        <w:tabs>
          <w:tab w:val="left" w:pos="720"/>
        </w:tabs>
        <w:jc w:val="both"/>
        <w:rPr>
          <w:b/>
          <w:i/>
        </w:rPr>
      </w:pPr>
      <w:r>
        <w:t>Przedmiotem niniejszej Umowy jest zlecenie wykonania zadania dotyczącego realizacji projektu zatytułowanego:</w:t>
      </w:r>
      <w:r>
        <w:rPr>
          <w:b/>
        </w:rPr>
        <w:t xml:space="preserve"> </w:t>
      </w:r>
      <w:r>
        <w:rPr>
          <w:b/>
          <w:i/>
        </w:rPr>
        <w:t xml:space="preserve">„.............................................................................” </w:t>
      </w:r>
    </w:p>
    <w:p w:rsidR="00090552" w:rsidRDefault="00090552">
      <w:pPr>
        <w:ind w:left="708"/>
        <w:jc w:val="both"/>
      </w:pPr>
      <w:r>
        <w:t>Na podstawie decyzji Burmistrza z dnia ......................r. Beneficjent uzyska bezzwrotną pomoc na warunkach określonych w niniejszej umowie oraz w uchwale Rady Miasta Malborka Nr.../..../05 z dnia........</w:t>
      </w:r>
      <w:r>
        <w:rPr>
          <w:bCs/>
        </w:rPr>
        <w:t>w sprawie trybu postępowania o udzielenie dotacji podmiotom niezaliczanym do sektora finansów publicznych i niedziałających w celu osiągnięcia zysku, na cele publiczne związane z realizacją zadań własnych gminy, innych niż określone w ustawie o działalności pożytku publicznego i wolontariacie, sposobu jej rozliczenia oraz kontroli wykonania zadań zleconych</w:t>
      </w:r>
      <w:r>
        <w:t>, które Beneficjent akceptuje.</w:t>
      </w:r>
    </w:p>
    <w:p w:rsidR="00090552" w:rsidRDefault="00090552">
      <w:pPr>
        <w:numPr>
          <w:ilvl w:val="0"/>
          <w:numId w:val="10"/>
        </w:numPr>
        <w:tabs>
          <w:tab w:val="left" w:pos="720"/>
        </w:tabs>
        <w:jc w:val="both"/>
      </w:pPr>
      <w:r>
        <w:t>Beneficjent przyjmuje bezzwrotną pomoc oraz zobowiązuje się na własną odpowiedzialność realizować projekt zgodnie z załączonym wnioskiem.</w:t>
      </w:r>
    </w:p>
    <w:p w:rsidR="00090552" w:rsidRDefault="00090552">
      <w:pPr>
        <w:ind w:left="360"/>
        <w:jc w:val="both"/>
      </w:pPr>
    </w:p>
    <w:p w:rsidR="00090552" w:rsidRDefault="00090552" w:rsidP="009A663E">
      <w:pPr>
        <w:jc w:val="center"/>
        <w:rPr>
          <w:b/>
        </w:rPr>
      </w:pPr>
      <w:r>
        <w:rPr>
          <w:b/>
        </w:rPr>
        <w:t>§ 2</w:t>
      </w:r>
    </w:p>
    <w:p w:rsidR="00090552" w:rsidRDefault="00090552" w:rsidP="009A663E">
      <w:pPr>
        <w:jc w:val="both"/>
      </w:pPr>
      <w:r>
        <w:t xml:space="preserve">       </w:t>
      </w:r>
    </w:p>
    <w:p w:rsidR="00090552" w:rsidRDefault="00090552">
      <w:pPr>
        <w:ind w:left="360"/>
        <w:jc w:val="both"/>
      </w:pPr>
      <w:r>
        <w:t>Realizacja projektu rozpocznie się w kolejnym dniu po podpisaniu niniejszej Umowy przez ostatnią ze stron a trwa do............r.</w:t>
      </w:r>
    </w:p>
    <w:p w:rsidR="00090552" w:rsidRDefault="00090552" w:rsidP="008A66E0">
      <w:pPr>
        <w:jc w:val="both"/>
      </w:pPr>
    </w:p>
    <w:p w:rsidR="00090552" w:rsidRDefault="00090552" w:rsidP="009A663E">
      <w:pPr>
        <w:tabs>
          <w:tab w:val="left" w:pos="3600"/>
        </w:tabs>
        <w:jc w:val="center"/>
        <w:rPr>
          <w:b/>
        </w:rPr>
      </w:pPr>
      <w:r>
        <w:rPr>
          <w:b/>
        </w:rPr>
        <w:t>§ 3</w:t>
      </w:r>
    </w:p>
    <w:p w:rsidR="00090552" w:rsidRDefault="00090552">
      <w:pPr>
        <w:jc w:val="both"/>
      </w:pPr>
    </w:p>
    <w:p w:rsidR="00090552" w:rsidRDefault="00090552">
      <w:pPr>
        <w:numPr>
          <w:ilvl w:val="0"/>
          <w:numId w:val="16"/>
        </w:numPr>
        <w:tabs>
          <w:tab w:val="left" w:pos="720"/>
        </w:tabs>
        <w:jc w:val="both"/>
      </w:pPr>
      <w:r>
        <w:t xml:space="preserve">Łączny koszt projektu kwalifikujący się do otrzymania dofinansowania </w:t>
      </w:r>
    </w:p>
    <w:p w:rsidR="00090552" w:rsidRDefault="00090552">
      <w:pPr>
        <w:ind w:firstLine="708"/>
        <w:jc w:val="both"/>
      </w:pPr>
      <w:r>
        <w:t>........................... zł.</w:t>
      </w:r>
    </w:p>
    <w:p w:rsidR="00090552" w:rsidRDefault="00090552">
      <w:pPr>
        <w:numPr>
          <w:ilvl w:val="0"/>
          <w:numId w:val="16"/>
        </w:numPr>
        <w:tabs>
          <w:tab w:val="left" w:pos="720"/>
        </w:tabs>
        <w:jc w:val="both"/>
      </w:pPr>
      <w:r>
        <w:t xml:space="preserve">Burmistrz Miasta zobowiązuje się zapewnić </w:t>
      </w:r>
      <w:r>
        <w:rPr>
          <w:b/>
        </w:rPr>
        <w:t>................. zł</w:t>
      </w:r>
      <w:r>
        <w:t>. na pokrycie kosztów  wymienionych we wniosku o dotację.</w:t>
      </w:r>
    </w:p>
    <w:p w:rsidR="00090552" w:rsidRDefault="00090552">
      <w:pPr>
        <w:jc w:val="both"/>
      </w:pPr>
    </w:p>
    <w:p w:rsidR="00090552" w:rsidRDefault="00090552">
      <w:pPr>
        <w:numPr>
          <w:ilvl w:val="0"/>
          <w:numId w:val="16"/>
        </w:numPr>
        <w:tabs>
          <w:tab w:val="left" w:pos="720"/>
        </w:tabs>
        <w:jc w:val="both"/>
      </w:pPr>
      <w:r>
        <w:t>Płatne przelewem na konto:.............................................</w:t>
      </w:r>
    </w:p>
    <w:p w:rsidR="00090552" w:rsidRDefault="00090552">
      <w:pPr>
        <w:ind w:left="360"/>
        <w:jc w:val="both"/>
        <w:rPr>
          <w:i/>
          <w:color w:val="0000FF"/>
        </w:rPr>
      </w:pPr>
      <w:r>
        <w:rPr>
          <w:i/>
          <w:color w:val="0000FF"/>
        </w:rPr>
        <w:t xml:space="preserve">      </w:t>
      </w:r>
    </w:p>
    <w:p w:rsidR="00090552" w:rsidRDefault="00090552">
      <w:pPr>
        <w:numPr>
          <w:ilvl w:val="0"/>
          <w:numId w:val="11"/>
        </w:numPr>
        <w:tabs>
          <w:tab w:val="left" w:pos="360"/>
        </w:tabs>
        <w:jc w:val="both"/>
      </w:pPr>
      <w:r>
        <w:lastRenderedPageBreak/>
        <w:t xml:space="preserve">4.   Środki z dotacji będą wydatkowane zgodnie z ustawą prawo zamówień publicznych </w:t>
      </w:r>
    </w:p>
    <w:p w:rsidR="00090552" w:rsidRDefault="00090552">
      <w:pPr>
        <w:ind w:left="360"/>
        <w:jc w:val="both"/>
      </w:pPr>
      <w:r>
        <w:t xml:space="preserve">      ( Dz. U. z roku 2004, Nr 19 poz.177 z późn. zm. ).</w:t>
      </w:r>
    </w:p>
    <w:p w:rsidR="00090552" w:rsidRDefault="00090552" w:rsidP="009A663E">
      <w:pPr>
        <w:numPr>
          <w:ilvl w:val="0"/>
          <w:numId w:val="14"/>
        </w:numPr>
        <w:tabs>
          <w:tab w:val="left" w:pos="720"/>
        </w:tabs>
        <w:jc w:val="both"/>
      </w:pPr>
      <w:r>
        <w:t>W wypadku wydatkowania przyznanej dotacji niezgodnie z umową lub regulaminem konkursu, Beneficjent jest zobowiązany do zwrotu pieniędzy na rachunek Urzędu Miasta.</w:t>
      </w:r>
    </w:p>
    <w:p w:rsidR="00090552" w:rsidRDefault="00090552">
      <w:pPr>
        <w:ind w:left="360"/>
        <w:jc w:val="both"/>
      </w:pPr>
    </w:p>
    <w:p w:rsidR="00090552" w:rsidRDefault="00090552">
      <w:pPr>
        <w:tabs>
          <w:tab w:val="left" w:pos="3780"/>
        </w:tabs>
        <w:ind w:left="3420"/>
        <w:jc w:val="both"/>
        <w:rPr>
          <w:b/>
        </w:rPr>
      </w:pPr>
      <w:r>
        <w:rPr>
          <w:b/>
        </w:rPr>
        <w:t xml:space="preserve">               § 4 </w:t>
      </w:r>
    </w:p>
    <w:p w:rsidR="00090552" w:rsidRDefault="00090552">
      <w:pPr>
        <w:autoSpaceDE w:val="0"/>
        <w:ind w:left="431"/>
        <w:jc w:val="both"/>
      </w:pPr>
      <w:r>
        <w:t>1. Beneficjent jest zobowiązany do przedstawienia rozliczenia zadania pod względem rzeczowym i finansowym.</w:t>
      </w:r>
    </w:p>
    <w:p w:rsidR="00090552" w:rsidRDefault="00090552">
      <w:pPr>
        <w:autoSpaceDE w:val="0"/>
        <w:ind w:firstLine="431"/>
        <w:jc w:val="both"/>
      </w:pPr>
      <w:r>
        <w:t>2. Rozliczenie wykonania zadania i wykorzystania dotacji następuje na podstawie:</w:t>
      </w:r>
    </w:p>
    <w:p w:rsidR="00090552" w:rsidRDefault="00090552">
      <w:pPr>
        <w:tabs>
          <w:tab w:val="right" w:pos="284"/>
          <w:tab w:val="left" w:pos="408"/>
        </w:tabs>
        <w:autoSpaceDE w:val="0"/>
        <w:ind w:left="408" w:hanging="408"/>
        <w:jc w:val="both"/>
      </w:pPr>
      <w:r>
        <w:tab/>
        <w:t>1)</w:t>
      </w:r>
      <w:r>
        <w:tab/>
        <w:t>sprawozdania z wykonania umowy według określonego wzoru stanowiącego załącznik 5 do uchwały z dnia.......... Nr..........,</w:t>
      </w:r>
    </w:p>
    <w:p w:rsidR="00090552" w:rsidRDefault="00090552">
      <w:pPr>
        <w:numPr>
          <w:ilvl w:val="0"/>
          <w:numId w:val="17"/>
        </w:numPr>
        <w:tabs>
          <w:tab w:val="left" w:pos="1128"/>
        </w:tabs>
        <w:autoSpaceDE w:val="0"/>
        <w:ind w:left="1128"/>
        <w:jc w:val="both"/>
      </w:pPr>
      <w:r>
        <w:t xml:space="preserve">kserokopii opisanych rachunków i faktur VAT (potwierdzonych za zgodność z </w:t>
      </w:r>
      <w:r w:rsidR="00383B37">
        <w:t>oryginałem</w:t>
      </w:r>
      <w:r>
        <w:t>) dotyczących wydatków zleceniobiorcy faktycznie poniesionych na realizację zadania,</w:t>
      </w:r>
    </w:p>
    <w:p w:rsidR="00090552" w:rsidRDefault="00090552">
      <w:pPr>
        <w:tabs>
          <w:tab w:val="right" w:pos="-124"/>
          <w:tab w:val="left" w:pos="0"/>
        </w:tabs>
        <w:autoSpaceDE w:val="0"/>
        <w:jc w:val="both"/>
      </w:pPr>
      <w:r>
        <w:t xml:space="preserve">  3) Przedłożenia dokumentacji z postępowania o udzielenie zamówienia publicznego</w:t>
      </w:r>
    </w:p>
    <w:p w:rsidR="00090552" w:rsidRDefault="00090552">
      <w:pPr>
        <w:tabs>
          <w:tab w:val="right" w:pos="284"/>
          <w:tab w:val="left" w:pos="408"/>
        </w:tabs>
        <w:autoSpaceDE w:val="0"/>
        <w:ind w:left="408" w:hanging="408"/>
        <w:jc w:val="both"/>
      </w:pPr>
      <w:r>
        <w:tab/>
        <w:t>4)</w:t>
      </w:r>
      <w:r>
        <w:tab/>
        <w:t>rozliczenie, o którym mowa w ust. 1, powinno nastąpić w terminie do 30 dni po zakończeniu realizacji zadania, a nie później niż do 15 grudnia,</w:t>
      </w:r>
    </w:p>
    <w:p w:rsidR="00090552" w:rsidRDefault="00090552">
      <w:pPr>
        <w:tabs>
          <w:tab w:val="right" w:pos="284"/>
          <w:tab w:val="left" w:pos="408"/>
        </w:tabs>
        <w:autoSpaceDE w:val="0"/>
        <w:ind w:left="408" w:hanging="408"/>
        <w:jc w:val="both"/>
      </w:pPr>
      <w:r>
        <w:tab/>
      </w:r>
    </w:p>
    <w:p w:rsidR="00090552" w:rsidRDefault="00090552">
      <w:pPr>
        <w:tabs>
          <w:tab w:val="right" w:pos="284"/>
          <w:tab w:val="left" w:pos="408"/>
        </w:tabs>
        <w:autoSpaceDE w:val="0"/>
        <w:ind w:left="408" w:hanging="408"/>
        <w:jc w:val="center"/>
        <w:rPr>
          <w:b/>
        </w:rPr>
      </w:pPr>
      <w:r>
        <w:rPr>
          <w:b/>
        </w:rPr>
        <w:t xml:space="preserve">§ 5 </w:t>
      </w:r>
    </w:p>
    <w:p w:rsidR="00090552" w:rsidRDefault="00090552">
      <w:pPr>
        <w:numPr>
          <w:ilvl w:val="1"/>
          <w:numId w:val="14"/>
        </w:numPr>
        <w:tabs>
          <w:tab w:val="left" w:pos="540"/>
        </w:tabs>
        <w:autoSpaceDE w:val="0"/>
        <w:ind w:left="540"/>
        <w:jc w:val="both"/>
      </w:pPr>
      <w:r>
        <w:t>Jeżeli zadanie nie zostało wykonane lub dotację przeznaczono na inne cele niż określone w umowie Burmistrz odmawia przyjęcia sprawozdania, odstępuje od umowy i dochodzi zwrotu dotacji wraz z odsetkami od dnia jej przekazania.</w:t>
      </w:r>
    </w:p>
    <w:p w:rsidR="00090552" w:rsidRDefault="00090552">
      <w:pPr>
        <w:numPr>
          <w:ilvl w:val="1"/>
          <w:numId w:val="14"/>
        </w:numPr>
        <w:tabs>
          <w:tab w:val="left" w:pos="540"/>
        </w:tabs>
        <w:autoSpaceDE w:val="0"/>
        <w:ind w:left="540"/>
        <w:jc w:val="both"/>
      </w:pPr>
      <w:r>
        <w:t xml:space="preserve"> W przypadku częściowego wykonania zadania dotacja podlega niezwłocznie zwrotowi w części proporcjonalnej do stopnia niezrealizowanego zadania.</w:t>
      </w:r>
    </w:p>
    <w:p w:rsidR="00090552" w:rsidRDefault="00090552">
      <w:pPr>
        <w:numPr>
          <w:ilvl w:val="1"/>
          <w:numId w:val="14"/>
        </w:numPr>
        <w:tabs>
          <w:tab w:val="left" w:pos="540"/>
        </w:tabs>
        <w:autoSpaceDE w:val="0"/>
        <w:ind w:left="540"/>
        <w:jc w:val="both"/>
      </w:pPr>
      <w:r>
        <w:t> Burmistrz zastrzega sobie prawo kontroli realizacji zadania również po przyjęciu sprawozdania, o którym mowa w § 4 ust. 2 pkt 1. W przypadku nieprawidłowości stwierdzonych w wyniku kontroli przepisy ust. 1 i 2 stosuje się odpowiednio.</w:t>
      </w:r>
    </w:p>
    <w:p w:rsidR="00090552" w:rsidRDefault="00090552">
      <w:pPr>
        <w:autoSpaceDE w:val="0"/>
        <w:ind w:firstLine="431"/>
        <w:jc w:val="both"/>
      </w:pPr>
    </w:p>
    <w:p w:rsidR="00090552" w:rsidRDefault="009A663E" w:rsidP="009A663E">
      <w:pPr>
        <w:autoSpaceDE w:val="0"/>
        <w:jc w:val="center"/>
        <w:rPr>
          <w:b/>
          <w:bCs/>
        </w:rPr>
      </w:pPr>
      <w:r>
        <w:rPr>
          <w:b/>
          <w:bCs/>
        </w:rPr>
        <w:t>§ 6</w:t>
      </w:r>
    </w:p>
    <w:p w:rsidR="00090552" w:rsidRDefault="00090552">
      <w:pPr>
        <w:autoSpaceDE w:val="0"/>
        <w:ind w:left="431"/>
        <w:jc w:val="both"/>
      </w:pPr>
      <w:r>
        <w:t>W przypadku niedotrzymania terminu rozliczenia oraz stwierdzenia wykorzystania dotacji niezgodnie z celami i zasadami określonymi w umowie Beneficjent realizujący zadanie traci prawo do ubiegania się o dotację z budżetu miasta w roku następnym  oraz  może  być  zobowiązany do  zwrotu  dotacji  wraz z odsetkami od dnia jej przekazania.</w:t>
      </w:r>
    </w:p>
    <w:p w:rsidR="00090552" w:rsidRDefault="00090552">
      <w:pPr>
        <w:tabs>
          <w:tab w:val="left" w:pos="3780"/>
        </w:tabs>
        <w:ind w:left="360"/>
        <w:jc w:val="both"/>
      </w:pPr>
    </w:p>
    <w:p w:rsidR="00090552" w:rsidRDefault="00090552" w:rsidP="009A663E">
      <w:pPr>
        <w:jc w:val="center"/>
        <w:rPr>
          <w:b/>
        </w:rPr>
      </w:pPr>
      <w:r>
        <w:rPr>
          <w:b/>
        </w:rPr>
        <w:t>§ 7</w:t>
      </w:r>
    </w:p>
    <w:p w:rsidR="00090552" w:rsidRDefault="00090552">
      <w:pPr>
        <w:ind w:left="2124" w:firstLine="708"/>
        <w:jc w:val="both"/>
      </w:pPr>
    </w:p>
    <w:p w:rsidR="00090552" w:rsidRDefault="00090552">
      <w:pPr>
        <w:ind w:left="360"/>
        <w:jc w:val="both"/>
      </w:pPr>
      <w:r>
        <w:t>Załącznikiem do niniejszej umowy jest Załącznik nr 1. - opis projektu ( wniosek ) zarejestrowany w Urzędzie Miasta w dniu  .....</w:t>
      </w:r>
    </w:p>
    <w:p w:rsidR="00090552" w:rsidRDefault="00090552">
      <w:pPr>
        <w:ind w:left="360"/>
        <w:jc w:val="both"/>
      </w:pPr>
    </w:p>
    <w:p w:rsidR="00090552" w:rsidRDefault="00090552" w:rsidP="009A663E">
      <w:pPr>
        <w:tabs>
          <w:tab w:val="left" w:pos="3960"/>
        </w:tabs>
        <w:jc w:val="center"/>
        <w:rPr>
          <w:b/>
        </w:rPr>
      </w:pPr>
      <w:r>
        <w:rPr>
          <w:b/>
        </w:rPr>
        <w:t>§ 8</w:t>
      </w:r>
    </w:p>
    <w:p w:rsidR="00090552" w:rsidRDefault="00090552">
      <w:pPr>
        <w:jc w:val="both"/>
      </w:pPr>
    </w:p>
    <w:p w:rsidR="00090552" w:rsidRDefault="00090552">
      <w:pPr>
        <w:ind w:left="360"/>
        <w:jc w:val="both"/>
      </w:pPr>
      <w:r>
        <w:t>Umowę sporządzono w dwóch jednobrzmiących egzemplarzach po jednej dla każdej ze stron.</w:t>
      </w:r>
    </w:p>
    <w:p w:rsidR="00090552" w:rsidRDefault="00090552">
      <w:pPr>
        <w:ind w:left="360"/>
        <w:jc w:val="both"/>
      </w:pPr>
    </w:p>
    <w:p w:rsidR="00090552" w:rsidRDefault="00090552">
      <w:pPr>
        <w:jc w:val="both"/>
      </w:pPr>
    </w:p>
    <w:p w:rsidR="00090552" w:rsidRDefault="00090552">
      <w:pPr>
        <w:jc w:val="both"/>
      </w:pPr>
      <w:r>
        <w:t xml:space="preserve">        Beneficjent</w:t>
      </w:r>
      <w:r>
        <w:tab/>
      </w:r>
      <w:r>
        <w:tab/>
      </w:r>
      <w:r>
        <w:tab/>
        <w:t xml:space="preserve">            </w:t>
      </w:r>
      <w:r>
        <w:tab/>
      </w:r>
      <w:r>
        <w:tab/>
        <w:t>Burmistrz Miasta Malborka</w:t>
      </w:r>
    </w:p>
    <w:p w:rsidR="00090552" w:rsidRDefault="00090552">
      <w:pPr>
        <w:jc w:val="both"/>
      </w:pPr>
    </w:p>
    <w:p w:rsidR="00090552" w:rsidRDefault="00090552">
      <w:pPr>
        <w:jc w:val="both"/>
      </w:pPr>
    </w:p>
    <w:p w:rsidR="00090552" w:rsidRDefault="00090552">
      <w:pPr>
        <w:jc w:val="both"/>
      </w:pPr>
    </w:p>
    <w:p w:rsidR="00090552" w:rsidRDefault="00090552">
      <w:pPr>
        <w:tabs>
          <w:tab w:val="left" w:pos="360"/>
          <w:tab w:val="left" w:pos="8100"/>
        </w:tabs>
        <w:jc w:val="both"/>
      </w:pPr>
      <w:r>
        <w:t xml:space="preserve">       .................................                                                   ...................................................</w:t>
      </w:r>
    </w:p>
    <w:p w:rsidR="00090552" w:rsidRDefault="00090552" w:rsidP="009A663E">
      <w:pPr>
        <w:tabs>
          <w:tab w:val="left" w:pos="360"/>
          <w:tab w:val="left" w:pos="8100"/>
        </w:tabs>
        <w:jc w:val="both"/>
      </w:pPr>
      <w:r>
        <w:t xml:space="preserve">          ( data, podpis)                                                                            (data, podpis)</w:t>
      </w:r>
    </w:p>
    <w:p w:rsidR="008A66E0" w:rsidRPr="009A663E" w:rsidRDefault="008A66E0" w:rsidP="008A66E0">
      <w:pPr>
        <w:jc w:val="right"/>
        <w:rPr>
          <w:rFonts w:ascii="Arial" w:hAnsi="Arial" w:cs="Arial"/>
          <w:b/>
          <w:bCs/>
          <w:sz w:val="22"/>
          <w:szCs w:val="22"/>
        </w:rPr>
      </w:pPr>
      <w:r w:rsidRPr="009A663E">
        <w:rPr>
          <w:rFonts w:ascii="Arial" w:hAnsi="Arial" w:cs="Arial"/>
          <w:b/>
          <w:bCs/>
          <w:sz w:val="22"/>
          <w:szCs w:val="22"/>
        </w:rPr>
        <w:lastRenderedPageBreak/>
        <w:t>Załącznik Nr 5</w:t>
      </w:r>
    </w:p>
    <w:p w:rsidR="008A66E0" w:rsidRPr="009A663E" w:rsidRDefault="008A66E0" w:rsidP="008A66E0">
      <w:pPr>
        <w:jc w:val="right"/>
        <w:rPr>
          <w:rFonts w:ascii="Arial" w:hAnsi="Arial" w:cs="Arial"/>
          <w:b/>
          <w:bCs/>
          <w:sz w:val="22"/>
          <w:szCs w:val="22"/>
        </w:rPr>
      </w:pPr>
      <w:r w:rsidRPr="009A663E">
        <w:rPr>
          <w:rFonts w:ascii="Arial" w:hAnsi="Arial" w:cs="Arial"/>
          <w:b/>
          <w:bCs/>
          <w:sz w:val="22"/>
          <w:szCs w:val="22"/>
        </w:rPr>
        <w:t xml:space="preserve">                                                                              Do uchwały Rady Miasta </w:t>
      </w:r>
    </w:p>
    <w:p w:rsidR="00090552" w:rsidRPr="009A663E" w:rsidRDefault="008A66E0" w:rsidP="008A66E0">
      <w:pPr>
        <w:jc w:val="right"/>
        <w:rPr>
          <w:rFonts w:ascii="Arial" w:hAnsi="Arial" w:cs="Arial"/>
          <w:b/>
          <w:bCs/>
          <w:sz w:val="22"/>
          <w:szCs w:val="22"/>
        </w:rPr>
      </w:pPr>
      <w:r w:rsidRPr="009A663E">
        <w:rPr>
          <w:rFonts w:ascii="Arial" w:hAnsi="Arial" w:cs="Arial"/>
          <w:b/>
          <w:bCs/>
          <w:sz w:val="22"/>
          <w:szCs w:val="22"/>
        </w:rPr>
        <w:t xml:space="preserve">                                                                                           Nr XLIII/398/10 z dnia 21.01.10 r.</w:t>
      </w:r>
    </w:p>
    <w:p w:rsidR="00090552" w:rsidRDefault="00090552">
      <w:pPr>
        <w:jc w:val="right"/>
      </w:pPr>
    </w:p>
    <w:p w:rsidR="00090552" w:rsidRDefault="00090552">
      <w:pPr>
        <w:rPr>
          <w:rFonts w:ascii="Arial" w:hAnsi="Arial"/>
        </w:rPr>
      </w:pPr>
    </w:p>
    <w:p w:rsidR="00090552" w:rsidRDefault="00090552">
      <w:pPr>
        <w:pStyle w:val="Nagwek1"/>
        <w:tabs>
          <w:tab w:val="left" w:pos="0"/>
        </w:tabs>
      </w:pPr>
      <w:r>
        <w:t>Rozliczenie projektu Malborskiego Programu Partnerstwa Lokalnego:</w:t>
      </w:r>
    </w:p>
    <w:p w:rsidR="00090552" w:rsidRDefault="00090552"/>
    <w:p w:rsidR="00090552" w:rsidRDefault="00090552">
      <w:pPr>
        <w:spacing w:line="360" w:lineRule="auto"/>
        <w:rPr>
          <w:b/>
        </w:rPr>
      </w:pPr>
      <w:r>
        <w:t>Tytuł projektu</w:t>
      </w:r>
      <w:r>
        <w:rPr>
          <w:b/>
        </w:rPr>
        <w:t xml:space="preserve">: </w:t>
      </w:r>
    </w:p>
    <w:p w:rsidR="00090552" w:rsidRDefault="00090552">
      <w:pPr>
        <w:spacing w:line="360" w:lineRule="auto"/>
      </w:pPr>
      <w:r>
        <w:t xml:space="preserve">Wnioskodawca: </w:t>
      </w:r>
    </w:p>
    <w:p w:rsidR="00090552" w:rsidRDefault="00090552">
      <w:pPr>
        <w:spacing w:line="360" w:lineRule="auto"/>
      </w:pPr>
    </w:p>
    <w:p w:rsidR="00090552" w:rsidRDefault="00090552">
      <w:pPr>
        <w:pStyle w:val="Nagwek1"/>
        <w:tabs>
          <w:tab w:val="left" w:pos="0"/>
        </w:tabs>
        <w:jc w:val="left"/>
      </w:pPr>
      <w:r>
        <w:t>WYDATKI DOFINANSOWANE Z PROGRAMU MPPL</w:t>
      </w:r>
    </w:p>
    <w:tbl>
      <w:tblPr>
        <w:tblW w:w="0" w:type="auto"/>
        <w:tblInd w:w="-20" w:type="dxa"/>
        <w:tblLayout w:type="fixed"/>
        <w:tblCellMar>
          <w:left w:w="70" w:type="dxa"/>
          <w:right w:w="70" w:type="dxa"/>
        </w:tblCellMar>
        <w:tblLook w:val="0000"/>
      </w:tblPr>
      <w:tblGrid>
        <w:gridCol w:w="2622"/>
        <w:gridCol w:w="1701"/>
        <w:gridCol w:w="1559"/>
        <w:gridCol w:w="1581"/>
        <w:gridCol w:w="1647"/>
      </w:tblGrid>
      <w:tr w:rsidR="00090552">
        <w:trPr>
          <w:cantSplit/>
          <w:trHeight w:hRule="exact" w:val="700"/>
        </w:trPr>
        <w:tc>
          <w:tcPr>
            <w:tcW w:w="2622" w:type="dxa"/>
            <w:vMerge w:val="restart"/>
            <w:tcBorders>
              <w:top w:val="single" w:sz="4" w:space="0" w:color="000000"/>
              <w:left w:val="single" w:sz="4" w:space="0" w:color="000000"/>
              <w:bottom w:val="single" w:sz="4" w:space="0" w:color="000000"/>
            </w:tcBorders>
          </w:tcPr>
          <w:p w:rsidR="00090552" w:rsidRDefault="00090552">
            <w:pPr>
              <w:snapToGrid w:val="0"/>
              <w:spacing w:line="360" w:lineRule="auto"/>
            </w:pPr>
            <w:r>
              <w:t>Nazwa pozycji:</w:t>
            </w:r>
          </w:p>
        </w:tc>
        <w:tc>
          <w:tcPr>
            <w:tcW w:w="1701" w:type="dxa"/>
            <w:vMerge w:val="restart"/>
            <w:tcBorders>
              <w:top w:val="single" w:sz="4" w:space="0" w:color="000000"/>
              <w:left w:val="single" w:sz="4" w:space="0" w:color="000000"/>
              <w:bottom w:val="single" w:sz="4" w:space="0" w:color="000000"/>
            </w:tcBorders>
          </w:tcPr>
          <w:p w:rsidR="00090552" w:rsidRDefault="00090552">
            <w:pPr>
              <w:snapToGrid w:val="0"/>
              <w:spacing w:line="360" w:lineRule="auto"/>
            </w:pPr>
            <w:r>
              <w:t>Kwota przewidziana w budżecie</w:t>
            </w:r>
          </w:p>
        </w:tc>
        <w:tc>
          <w:tcPr>
            <w:tcW w:w="3140" w:type="dxa"/>
            <w:gridSpan w:val="2"/>
            <w:tcBorders>
              <w:top w:val="single" w:sz="4" w:space="0" w:color="000000"/>
              <w:left w:val="single" w:sz="4" w:space="0" w:color="000000"/>
              <w:bottom w:val="single" w:sz="4" w:space="0" w:color="000000"/>
            </w:tcBorders>
          </w:tcPr>
          <w:p w:rsidR="00090552" w:rsidRDefault="00090552">
            <w:pPr>
              <w:snapToGrid w:val="0"/>
              <w:spacing w:line="360" w:lineRule="auto"/>
            </w:pPr>
            <w:r>
              <w:t>Kwota poniesionych wydatków</w:t>
            </w:r>
          </w:p>
        </w:tc>
        <w:tc>
          <w:tcPr>
            <w:tcW w:w="1647" w:type="dxa"/>
            <w:vMerge w:val="restart"/>
            <w:tcBorders>
              <w:top w:val="single" w:sz="4" w:space="0" w:color="000000"/>
              <w:left w:val="single" w:sz="4" w:space="0" w:color="000000"/>
              <w:bottom w:val="single" w:sz="4" w:space="0" w:color="000000"/>
              <w:right w:val="single" w:sz="4" w:space="0" w:color="000000"/>
            </w:tcBorders>
          </w:tcPr>
          <w:p w:rsidR="00090552" w:rsidRDefault="00090552">
            <w:pPr>
              <w:snapToGrid w:val="0"/>
              <w:spacing w:line="360" w:lineRule="auto"/>
            </w:pPr>
          </w:p>
          <w:p w:rsidR="00090552" w:rsidRDefault="00090552">
            <w:pPr>
              <w:spacing w:line="360" w:lineRule="auto"/>
            </w:pPr>
            <w:r>
              <w:t>Uwagi</w:t>
            </w:r>
          </w:p>
          <w:p w:rsidR="00090552" w:rsidRDefault="00090552">
            <w:pPr>
              <w:spacing w:line="360" w:lineRule="auto"/>
              <w:rPr>
                <w:rFonts w:ascii="Arial" w:hAnsi="Arial"/>
              </w:rPr>
            </w:pPr>
          </w:p>
        </w:tc>
      </w:tr>
      <w:tr w:rsidR="00090552">
        <w:trPr>
          <w:cantSplit/>
          <w:trHeight w:hRule="exact" w:val="620"/>
        </w:trPr>
        <w:tc>
          <w:tcPr>
            <w:tcW w:w="2622" w:type="dxa"/>
            <w:vMerge/>
            <w:tcBorders>
              <w:top w:val="single" w:sz="4" w:space="0" w:color="000000"/>
              <w:left w:val="single" w:sz="4" w:space="0" w:color="000000"/>
              <w:bottom w:val="single" w:sz="4" w:space="0" w:color="000000"/>
            </w:tcBorders>
          </w:tcPr>
          <w:p w:rsidR="00090552" w:rsidRDefault="00090552"/>
        </w:tc>
        <w:tc>
          <w:tcPr>
            <w:tcW w:w="1701" w:type="dxa"/>
            <w:vMerge/>
            <w:tcBorders>
              <w:top w:val="single" w:sz="4" w:space="0" w:color="000000"/>
              <w:left w:val="single" w:sz="4" w:space="0" w:color="000000"/>
              <w:bottom w:val="single" w:sz="4" w:space="0" w:color="000000"/>
            </w:tcBorders>
          </w:tcPr>
          <w:p w:rsidR="00090552" w:rsidRDefault="00090552"/>
        </w:tc>
        <w:tc>
          <w:tcPr>
            <w:tcW w:w="1559" w:type="dxa"/>
            <w:tcBorders>
              <w:top w:val="single" w:sz="4" w:space="0" w:color="000000"/>
              <w:left w:val="single" w:sz="4" w:space="0" w:color="000000"/>
              <w:bottom w:val="single" w:sz="4" w:space="0" w:color="000000"/>
            </w:tcBorders>
          </w:tcPr>
          <w:p w:rsidR="00090552" w:rsidRDefault="00090552">
            <w:pPr>
              <w:snapToGrid w:val="0"/>
              <w:spacing w:line="360" w:lineRule="auto"/>
            </w:pPr>
            <w:r>
              <w:t>Nr rachunku</w:t>
            </w:r>
          </w:p>
        </w:tc>
        <w:tc>
          <w:tcPr>
            <w:tcW w:w="1581" w:type="dxa"/>
            <w:tcBorders>
              <w:top w:val="single" w:sz="4" w:space="0" w:color="000000"/>
              <w:left w:val="single" w:sz="4" w:space="0" w:color="000000"/>
              <w:bottom w:val="single" w:sz="4" w:space="0" w:color="000000"/>
            </w:tcBorders>
          </w:tcPr>
          <w:p w:rsidR="00090552" w:rsidRDefault="00090552">
            <w:pPr>
              <w:snapToGrid w:val="0"/>
              <w:spacing w:line="360" w:lineRule="auto"/>
            </w:pPr>
            <w:r>
              <w:t xml:space="preserve">Kwota </w:t>
            </w:r>
          </w:p>
        </w:tc>
        <w:tc>
          <w:tcPr>
            <w:tcW w:w="1647" w:type="dxa"/>
            <w:vMerge/>
            <w:tcBorders>
              <w:top w:val="single" w:sz="4" w:space="0" w:color="000000"/>
              <w:left w:val="single" w:sz="4" w:space="0" w:color="000000"/>
              <w:bottom w:val="single" w:sz="4" w:space="0" w:color="000000"/>
              <w:right w:val="single" w:sz="4" w:space="0" w:color="000000"/>
            </w:tcBorders>
          </w:tcPr>
          <w:p w:rsidR="00090552" w:rsidRDefault="00090552"/>
        </w:tc>
      </w:tr>
      <w:tr w:rsidR="00090552">
        <w:trPr>
          <w:cantSplit/>
          <w:trHeight w:val="620"/>
        </w:trPr>
        <w:tc>
          <w:tcPr>
            <w:tcW w:w="2622" w:type="dxa"/>
            <w:tcBorders>
              <w:top w:val="single" w:sz="4" w:space="0" w:color="000000"/>
              <w:left w:val="single" w:sz="4" w:space="0" w:color="000000"/>
              <w:bottom w:val="single" w:sz="4" w:space="0" w:color="000000"/>
            </w:tcBorders>
            <w:vAlign w:val="center"/>
          </w:tcPr>
          <w:p w:rsidR="00090552" w:rsidRDefault="00090552">
            <w:pPr>
              <w:snapToGrid w:val="0"/>
              <w:rPr>
                <w:rFonts w:ascii="Arial" w:hAnsi="Arial"/>
                <w:sz w:val="20"/>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tc>
        <w:tc>
          <w:tcPr>
            <w:tcW w:w="1701" w:type="dxa"/>
            <w:tcBorders>
              <w:top w:val="single" w:sz="4" w:space="0" w:color="000000"/>
              <w:left w:val="single" w:sz="4" w:space="0" w:color="000000"/>
              <w:bottom w:val="single" w:sz="4" w:space="0" w:color="000000"/>
            </w:tcBorders>
            <w:vAlign w:val="center"/>
          </w:tcPr>
          <w:p w:rsidR="00090552" w:rsidRDefault="00090552">
            <w:pPr>
              <w:snapToGrid w:val="0"/>
              <w:rPr>
                <w:rFonts w:ascii="Arial" w:hAnsi="Arial"/>
              </w:rPr>
            </w:pPr>
          </w:p>
        </w:tc>
        <w:tc>
          <w:tcPr>
            <w:tcW w:w="1559" w:type="dxa"/>
            <w:tcBorders>
              <w:top w:val="single" w:sz="4" w:space="0" w:color="000000"/>
              <w:left w:val="single" w:sz="4" w:space="0" w:color="000000"/>
              <w:bottom w:val="single" w:sz="4" w:space="0" w:color="000000"/>
            </w:tcBorders>
          </w:tcPr>
          <w:p w:rsidR="00090552" w:rsidRDefault="00090552">
            <w:pPr>
              <w:snapToGrid w:val="0"/>
              <w:spacing w:line="360" w:lineRule="auto"/>
            </w:pPr>
          </w:p>
          <w:p w:rsidR="00090552" w:rsidRDefault="00090552">
            <w:pPr>
              <w:spacing w:line="360" w:lineRule="auto"/>
            </w:pPr>
          </w:p>
        </w:tc>
        <w:tc>
          <w:tcPr>
            <w:tcW w:w="1581" w:type="dxa"/>
            <w:tcBorders>
              <w:top w:val="single" w:sz="4" w:space="0" w:color="000000"/>
              <w:left w:val="single" w:sz="4" w:space="0" w:color="000000"/>
              <w:bottom w:val="single" w:sz="4" w:space="0" w:color="000000"/>
            </w:tcBorders>
          </w:tcPr>
          <w:p w:rsidR="00090552" w:rsidRDefault="00090552">
            <w:pPr>
              <w:snapToGrid w:val="0"/>
              <w:spacing w:line="360" w:lineRule="auto"/>
            </w:pPr>
          </w:p>
          <w:p w:rsidR="00090552" w:rsidRDefault="00090552">
            <w:pPr>
              <w:spacing w:line="360" w:lineRule="auto"/>
            </w:pPr>
          </w:p>
        </w:tc>
        <w:tc>
          <w:tcPr>
            <w:tcW w:w="1647" w:type="dxa"/>
            <w:tcBorders>
              <w:top w:val="single" w:sz="4" w:space="0" w:color="000000"/>
              <w:left w:val="single" w:sz="4" w:space="0" w:color="000000"/>
              <w:bottom w:val="single" w:sz="4" w:space="0" w:color="000000"/>
              <w:right w:val="single" w:sz="4" w:space="0" w:color="000000"/>
            </w:tcBorders>
            <w:vAlign w:val="center"/>
          </w:tcPr>
          <w:p w:rsidR="00090552" w:rsidRDefault="00090552">
            <w:pPr>
              <w:snapToGrid w:val="0"/>
              <w:rPr>
                <w:rFonts w:ascii="Arial" w:hAnsi="Arial"/>
              </w:rPr>
            </w:pPr>
          </w:p>
        </w:tc>
      </w:tr>
      <w:tr w:rsidR="00090552">
        <w:tc>
          <w:tcPr>
            <w:tcW w:w="2622" w:type="dxa"/>
            <w:tcBorders>
              <w:top w:val="single" w:sz="4" w:space="0" w:color="000000"/>
              <w:left w:val="single" w:sz="4" w:space="0" w:color="000000"/>
              <w:bottom w:val="single" w:sz="4" w:space="0" w:color="000000"/>
            </w:tcBorders>
          </w:tcPr>
          <w:p w:rsidR="00090552" w:rsidRDefault="00090552">
            <w:pPr>
              <w:pStyle w:val="Nagwek2"/>
              <w:tabs>
                <w:tab w:val="left" w:pos="0"/>
              </w:tabs>
              <w:snapToGrid w:val="0"/>
              <w:rPr>
                <w:rFonts w:ascii="Times New Roman" w:hAnsi="Times New Roman"/>
              </w:rPr>
            </w:pPr>
            <w:r>
              <w:rPr>
                <w:rFonts w:ascii="Times New Roman" w:hAnsi="Times New Roman"/>
              </w:rPr>
              <w:t>Ogółem:</w:t>
            </w:r>
          </w:p>
        </w:tc>
        <w:tc>
          <w:tcPr>
            <w:tcW w:w="1701" w:type="dxa"/>
            <w:tcBorders>
              <w:top w:val="single" w:sz="4" w:space="0" w:color="000000"/>
              <w:left w:val="single" w:sz="4" w:space="0" w:color="000000"/>
              <w:bottom w:val="single" w:sz="4" w:space="0" w:color="000000"/>
            </w:tcBorders>
          </w:tcPr>
          <w:p w:rsidR="00090552" w:rsidRDefault="00090552">
            <w:pPr>
              <w:snapToGrid w:val="0"/>
              <w:spacing w:line="360" w:lineRule="auto"/>
              <w:rPr>
                <w:rFonts w:ascii="Arial" w:hAnsi="Arial"/>
                <w:b/>
              </w:rPr>
            </w:pPr>
          </w:p>
        </w:tc>
        <w:tc>
          <w:tcPr>
            <w:tcW w:w="1559" w:type="dxa"/>
            <w:tcBorders>
              <w:top w:val="single" w:sz="4" w:space="0" w:color="000000"/>
              <w:left w:val="single" w:sz="4" w:space="0" w:color="000000"/>
              <w:bottom w:val="single" w:sz="4" w:space="0" w:color="000000"/>
            </w:tcBorders>
          </w:tcPr>
          <w:p w:rsidR="00090552" w:rsidRDefault="00090552">
            <w:pPr>
              <w:snapToGrid w:val="0"/>
              <w:spacing w:line="360" w:lineRule="auto"/>
              <w:rPr>
                <w:rFonts w:ascii="Arial" w:hAnsi="Arial"/>
                <w:b/>
              </w:rPr>
            </w:pPr>
          </w:p>
        </w:tc>
        <w:tc>
          <w:tcPr>
            <w:tcW w:w="1581" w:type="dxa"/>
            <w:tcBorders>
              <w:top w:val="single" w:sz="4" w:space="0" w:color="000000"/>
              <w:left w:val="single" w:sz="4" w:space="0" w:color="000000"/>
              <w:bottom w:val="single" w:sz="4" w:space="0" w:color="000000"/>
            </w:tcBorders>
          </w:tcPr>
          <w:p w:rsidR="00090552" w:rsidRDefault="00090552">
            <w:pPr>
              <w:snapToGrid w:val="0"/>
              <w:spacing w:line="360" w:lineRule="auto"/>
              <w:rPr>
                <w:rFonts w:ascii="Arial" w:hAnsi="Arial"/>
                <w:b/>
              </w:rPr>
            </w:pPr>
          </w:p>
        </w:tc>
        <w:tc>
          <w:tcPr>
            <w:tcW w:w="1647"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line="360" w:lineRule="auto"/>
              <w:rPr>
                <w:rFonts w:ascii="Arial" w:hAnsi="Arial"/>
                <w:b/>
              </w:rPr>
            </w:pPr>
          </w:p>
        </w:tc>
      </w:tr>
    </w:tbl>
    <w:p w:rsidR="00090552" w:rsidRDefault="00090552"/>
    <w:p w:rsidR="00090552" w:rsidRDefault="00090552">
      <w:pPr>
        <w:rPr>
          <w:rFonts w:ascii="Arial" w:hAnsi="Arial"/>
        </w:rPr>
      </w:pPr>
    </w:p>
    <w:p w:rsidR="00090552" w:rsidRDefault="00090552">
      <w:pPr>
        <w:numPr>
          <w:ilvl w:val="0"/>
          <w:numId w:val="2"/>
        </w:numPr>
        <w:tabs>
          <w:tab w:val="left" w:pos="720"/>
        </w:tabs>
      </w:pPr>
      <w:r>
        <w:t>Kwota dofinansowania dla wnioskodawcy (wynikająca z powyższego zestawienia):</w:t>
      </w:r>
      <w:r>
        <w:tab/>
      </w:r>
      <w:r>
        <w:tab/>
      </w:r>
      <w:r>
        <w:tab/>
        <w:t xml:space="preserve">                   </w:t>
      </w:r>
      <w:r>
        <w:tab/>
      </w:r>
      <w:r>
        <w:tab/>
      </w:r>
      <w:r>
        <w:tab/>
      </w:r>
    </w:p>
    <w:p w:rsidR="00090552" w:rsidRDefault="00090552">
      <w:pPr>
        <w:numPr>
          <w:ilvl w:val="0"/>
          <w:numId w:val="2"/>
        </w:numPr>
        <w:tabs>
          <w:tab w:val="left" w:pos="720"/>
        </w:tabs>
      </w:pPr>
      <w:r>
        <w:t xml:space="preserve">Przyznana kwota dofinansowania z MPPL:  </w:t>
      </w:r>
      <w:r>
        <w:tab/>
      </w:r>
    </w:p>
    <w:p w:rsidR="00090552" w:rsidRDefault="00090552">
      <w:pPr>
        <w:numPr>
          <w:ilvl w:val="0"/>
          <w:numId w:val="2"/>
        </w:numPr>
        <w:tabs>
          <w:tab w:val="left" w:pos="720"/>
        </w:tabs>
      </w:pPr>
      <w:r>
        <w:t xml:space="preserve">Przekazana zaliczka:                           </w:t>
      </w:r>
      <w:r>
        <w:tab/>
      </w:r>
      <w:r>
        <w:tab/>
      </w:r>
    </w:p>
    <w:p w:rsidR="00090552" w:rsidRDefault="00090552">
      <w:r>
        <w:t xml:space="preserve">                                      </w:t>
      </w:r>
    </w:p>
    <w:p w:rsidR="00090552" w:rsidRDefault="00090552">
      <w:pPr>
        <w:rPr>
          <w:b/>
        </w:rPr>
      </w:pPr>
      <w:r>
        <w:rPr>
          <w:b/>
        </w:rPr>
        <w:t xml:space="preserve">      4.  Do zapłaty / zwrotu </w:t>
      </w:r>
    </w:p>
    <w:p w:rsidR="00090552" w:rsidRDefault="00090552">
      <w:pPr>
        <w:rPr>
          <w:rFonts w:ascii="Arial" w:hAnsi="Arial"/>
        </w:rPr>
      </w:pPr>
    </w:p>
    <w:p w:rsidR="00090552" w:rsidRDefault="00090552">
      <w:pPr>
        <w:rPr>
          <w:rFonts w:ascii="Arial" w:hAnsi="Arial"/>
        </w:rPr>
      </w:pPr>
    </w:p>
    <w:p w:rsidR="00090552" w:rsidRDefault="00090552">
      <w:r>
        <w:rPr>
          <w:rFonts w:ascii="Arial" w:hAnsi="Arial"/>
        </w:rPr>
        <w:t xml:space="preserve">                                                                                </w:t>
      </w:r>
      <w:r>
        <w:t>Sporządził:  /data, podpis/</w:t>
      </w:r>
    </w:p>
    <w:p w:rsidR="00090552" w:rsidRDefault="00090552">
      <w:pPr>
        <w:spacing w:line="360" w:lineRule="auto"/>
        <w:rPr>
          <w:rFonts w:ascii="Arial" w:hAnsi="Arial"/>
        </w:rPr>
      </w:pPr>
    </w:p>
    <w:p w:rsidR="00090552" w:rsidRDefault="00090552">
      <w:pPr>
        <w:spacing w:line="360" w:lineRule="auto"/>
        <w:rPr>
          <w:rFonts w:ascii="Arial" w:hAnsi="Arial"/>
        </w:rPr>
      </w:pPr>
    </w:p>
    <w:p w:rsidR="008A66E0" w:rsidRDefault="008A66E0">
      <w:pPr>
        <w:spacing w:line="360" w:lineRule="auto"/>
        <w:rPr>
          <w:rFonts w:ascii="Arial" w:hAnsi="Arial"/>
        </w:rPr>
      </w:pPr>
    </w:p>
    <w:p w:rsidR="008A66E0" w:rsidRDefault="008A66E0">
      <w:pPr>
        <w:spacing w:line="360" w:lineRule="auto"/>
        <w:rPr>
          <w:rFonts w:ascii="Arial" w:hAnsi="Arial"/>
        </w:rPr>
      </w:pPr>
    </w:p>
    <w:p w:rsidR="008A66E0" w:rsidRDefault="008A66E0">
      <w:pPr>
        <w:spacing w:line="360" w:lineRule="auto"/>
        <w:rPr>
          <w:rFonts w:ascii="Arial" w:hAnsi="Arial"/>
        </w:rPr>
      </w:pPr>
    </w:p>
    <w:p w:rsidR="009A663E" w:rsidRDefault="009A663E">
      <w:pPr>
        <w:spacing w:line="360" w:lineRule="auto"/>
        <w:rPr>
          <w:rFonts w:ascii="Arial" w:hAnsi="Arial"/>
        </w:rPr>
      </w:pPr>
    </w:p>
    <w:p w:rsidR="00090552" w:rsidRDefault="00090552">
      <w:pPr>
        <w:spacing w:line="360" w:lineRule="auto"/>
        <w:rPr>
          <w:rFonts w:ascii="Arial" w:hAnsi="Arial"/>
        </w:rPr>
      </w:pPr>
    </w:p>
    <w:p w:rsidR="00090552" w:rsidRDefault="00090552">
      <w:pPr>
        <w:pStyle w:val="Nagwek1"/>
        <w:tabs>
          <w:tab w:val="left" w:pos="0"/>
        </w:tabs>
      </w:pPr>
      <w:r>
        <w:lastRenderedPageBreak/>
        <w:t>Rozliczenie projektu Malborskiego Programu Partnerstwa Lokalnego:</w:t>
      </w:r>
    </w:p>
    <w:p w:rsidR="00090552" w:rsidRDefault="00090552"/>
    <w:p w:rsidR="00090552" w:rsidRDefault="00090552">
      <w:pPr>
        <w:spacing w:line="360" w:lineRule="auto"/>
      </w:pPr>
      <w:r>
        <w:t xml:space="preserve">Tytuł projektu: </w:t>
      </w:r>
    </w:p>
    <w:p w:rsidR="00090552" w:rsidRDefault="00090552">
      <w:pPr>
        <w:spacing w:line="360" w:lineRule="auto"/>
      </w:pPr>
      <w:r>
        <w:t xml:space="preserve">Wnioskodawca: </w:t>
      </w:r>
    </w:p>
    <w:p w:rsidR="00090552" w:rsidRDefault="00090552">
      <w:pPr>
        <w:pStyle w:val="Nagwek3"/>
        <w:tabs>
          <w:tab w:val="left" w:pos="0"/>
        </w:tabs>
      </w:pPr>
      <w:r>
        <w:t>WYDATKI PONIESIONE PRZEZ WNIOSKODAWCĘ</w:t>
      </w:r>
    </w:p>
    <w:tbl>
      <w:tblPr>
        <w:tblW w:w="0" w:type="auto"/>
        <w:tblInd w:w="-20" w:type="dxa"/>
        <w:tblLayout w:type="fixed"/>
        <w:tblCellMar>
          <w:left w:w="70" w:type="dxa"/>
          <w:right w:w="70" w:type="dxa"/>
        </w:tblCellMar>
        <w:tblLook w:val="0000"/>
      </w:tblPr>
      <w:tblGrid>
        <w:gridCol w:w="2622"/>
        <w:gridCol w:w="1701"/>
        <w:gridCol w:w="1701"/>
        <w:gridCol w:w="1559"/>
        <w:gridCol w:w="1667"/>
      </w:tblGrid>
      <w:tr w:rsidR="00090552">
        <w:trPr>
          <w:cantSplit/>
          <w:trHeight w:hRule="exact" w:val="620"/>
        </w:trPr>
        <w:tc>
          <w:tcPr>
            <w:tcW w:w="2622" w:type="dxa"/>
            <w:vMerge w:val="restart"/>
            <w:tcBorders>
              <w:top w:val="single" w:sz="4" w:space="0" w:color="000000"/>
              <w:left w:val="single" w:sz="4" w:space="0" w:color="000000"/>
              <w:bottom w:val="single" w:sz="4" w:space="0" w:color="000000"/>
            </w:tcBorders>
          </w:tcPr>
          <w:p w:rsidR="00090552" w:rsidRDefault="00090552">
            <w:pPr>
              <w:snapToGrid w:val="0"/>
              <w:spacing w:line="360" w:lineRule="auto"/>
            </w:pPr>
            <w:r>
              <w:t>Nazwa pozycji</w:t>
            </w:r>
          </w:p>
        </w:tc>
        <w:tc>
          <w:tcPr>
            <w:tcW w:w="1701" w:type="dxa"/>
            <w:vMerge w:val="restart"/>
            <w:tcBorders>
              <w:top w:val="single" w:sz="4" w:space="0" w:color="000000"/>
              <w:left w:val="single" w:sz="4" w:space="0" w:color="000000"/>
              <w:bottom w:val="single" w:sz="4" w:space="0" w:color="000000"/>
            </w:tcBorders>
          </w:tcPr>
          <w:p w:rsidR="00090552" w:rsidRDefault="00090552">
            <w:pPr>
              <w:snapToGrid w:val="0"/>
              <w:spacing w:line="360" w:lineRule="auto"/>
            </w:pPr>
            <w:r>
              <w:t>Kwota przewidziana w budżecie</w:t>
            </w:r>
          </w:p>
        </w:tc>
        <w:tc>
          <w:tcPr>
            <w:tcW w:w="3260" w:type="dxa"/>
            <w:gridSpan w:val="2"/>
            <w:tcBorders>
              <w:top w:val="single" w:sz="4" w:space="0" w:color="000000"/>
              <w:left w:val="single" w:sz="4" w:space="0" w:color="000000"/>
              <w:bottom w:val="single" w:sz="4" w:space="0" w:color="000000"/>
            </w:tcBorders>
          </w:tcPr>
          <w:p w:rsidR="00090552" w:rsidRDefault="00090552">
            <w:pPr>
              <w:snapToGrid w:val="0"/>
              <w:spacing w:line="360" w:lineRule="auto"/>
            </w:pPr>
            <w:r>
              <w:t>Kwota poniesionych wydatków</w:t>
            </w:r>
          </w:p>
        </w:tc>
        <w:tc>
          <w:tcPr>
            <w:tcW w:w="1667" w:type="dxa"/>
            <w:vMerge w:val="restart"/>
            <w:tcBorders>
              <w:top w:val="single" w:sz="4" w:space="0" w:color="000000"/>
              <w:left w:val="single" w:sz="4" w:space="0" w:color="000000"/>
              <w:bottom w:val="single" w:sz="4" w:space="0" w:color="000000"/>
              <w:right w:val="single" w:sz="4" w:space="0" w:color="000000"/>
            </w:tcBorders>
          </w:tcPr>
          <w:p w:rsidR="00090552" w:rsidRDefault="00090552">
            <w:pPr>
              <w:snapToGrid w:val="0"/>
              <w:spacing w:line="360" w:lineRule="auto"/>
            </w:pPr>
          </w:p>
          <w:p w:rsidR="00090552" w:rsidRDefault="00090552">
            <w:pPr>
              <w:spacing w:line="360" w:lineRule="auto"/>
            </w:pPr>
            <w:r>
              <w:t>Uwagi</w:t>
            </w:r>
          </w:p>
        </w:tc>
      </w:tr>
      <w:tr w:rsidR="00090552">
        <w:trPr>
          <w:cantSplit/>
          <w:trHeight w:hRule="exact" w:val="620"/>
        </w:trPr>
        <w:tc>
          <w:tcPr>
            <w:tcW w:w="2622" w:type="dxa"/>
            <w:vMerge/>
            <w:tcBorders>
              <w:top w:val="single" w:sz="4" w:space="0" w:color="000000"/>
              <w:left w:val="single" w:sz="4" w:space="0" w:color="000000"/>
              <w:bottom w:val="single" w:sz="4" w:space="0" w:color="000000"/>
            </w:tcBorders>
          </w:tcPr>
          <w:p w:rsidR="00090552" w:rsidRDefault="00090552"/>
        </w:tc>
        <w:tc>
          <w:tcPr>
            <w:tcW w:w="1701" w:type="dxa"/>
            <w:vMerge/>
            <w:tcBorders>
              <w:top w:val="single" w:sz="4" w:space="0" w:color="000000"/>
              <w:left w:val="single" w:sz="4" w:space="0" w:color="000000"/>
              <w:bottom w:val="single" w:sz="4" w:space="0" w:color="000000"/>
            </w:tcBorders>
          </w:tcPr>
          <w:p w:rsidR="00090552" w:rsidRDefault="00090552"/>
        </w:tc>
        <w:tc>
          <w:tcPr>
            <w:tcW w:w="1701" w:type="dxa"/>
            <w:tcBorders>
              <w:top w:val="single" w:sz="4" w:space="0" w:color="000000"/>
              <w:left w:val="single" w:sz="4" w:space="0" w:color="000000"/>
              <w:bottom w:val="single" w:sz="4" w:space="0" w:color="000000"/>
            </w:tcBorders>
          </w:tcPr>
          <w:p w:rsidR="00090552" w:rsidRDefault="00090552">
            <w:pPr>
              <w:snapToGrid w:val="0"/>
              <w:spacing w:line="360" w:lineRule="auto"/>
            </w:pPr>
            <w:r>
              <w:t>Nr rachunku</w:t>
            </w:r>
          </w:p>
        </w:tc>
        <w:tc>
          <w:tcPr>
            <w:tcW w:w="1559" w:type="dxa"/>
            <w:tcBorders>
              <w:top w:val="single" w:sz="4" w:space="0" w:color="000000"/>
              <w:left w:val="single" w:sz="4" w:space="0" w:color="000000"/>
              <w:bottom w:val="single" w:sz="4" w:space="0" w:color="000000"/>
            </w:tcBorders>
          </w:tcPr>
          <w:p w:rsidR="00090552" w:rsidRDefault="00090552">
            <w:pPr>
              <w:snapToGrid w:val="0"/>
              <w:spacing w:line="360" w:lineRule="auto"/>
            </w:pPr>
            <w:r>
              <w:t xml:space="preserve">Kwota w PLN </w:t>
            </w:r>
          </w:p>
        </w:tc>
        <w:tc>
          <w:tcPr>
            <w:tcW w:w="1667" w:type="dxa"/>
            <w:vMerge/>
            <w:tcBorders>
              <w:top w:val="single" w:sz="4" w:space="0" w:color="000000"/>
              <w:left w:val="single" w:sz="4" w:space="0" w:color="000000"/>
              <w:bottom w:val="single" w:sz="4" w:space="0" w:color="000000"/>
              <w:right w:val="single" w:sz="4" w:space="0" w:color="000000"/>
            </w:tcBorders>
          </w:tcPr>
          <w:p w:rsidR="00090552" w:rsidRDefault="00090552"/>
        </w:tc>
      </w:tr>
      <w:tr w:rsidR="00090552">
        <w:trPr>
          <w:cantSplit/>
          <w:trHeight w:val="620"/>
        </w:trPr>
        <w:tc>
          <w:tcPr>
            <w:tcW w:w="2622" w:type="dxa"/>
            <w:tcBorders>
              <w:top w:val="single" w:sz="4" w:space="0" w:color="000000"/>
              <w:left w:val="single" w:sz="4" w:space="0" w:color="000000"/>
              <w:bottom w:val="single" w:sz="4" w:space="0" w:color="000000"/>
            </w:tcBorders>
          </w:tcPr>
          <w:p w:rsidR="00090552" w:rsidRDefault="00090552">
            <w:pPr>
              <w:pStyle w:val="Nagwek2"/>
              <w:tabs>
                <w:tab w:val="left" w:pos="0"/>
              </w:tabs>
              <w:snapToGrid w:val="0"/>
              <w:rPr>
                <w:sz w:val="20"/>
              </w:rPr>
            </w:pPr>
          </w:p>
          <w:p w:rsidR="00090552" w:rsidRDefault="00090552"/>
          <w:p w:rsidR="00090552" w:rsidRDefault="00090552"/>
          <w:p w:rsidR="00090552" w:rsidRDefault="00090552">
            <w:pPr>
              <w:jc w:val="center"/>
            </w:pPr>
          </w:p>
        </w:tc>
        <w:tc>
          <w:tcPr>
            <w:tcW w:w="1701" w:type="dxa"/>
            <w:tcBorders>
              <w:top w:val="single" w:sz="4" w:space="0" w:color="000000"/>
              <w:left w:val="single" w:sz="4" w:space="0" w:color="000000"/>
              <w:bottom w:val="single" w:sz="4" w:space="0" w:color="000000"/>
            </w:tcBorders>
          </w:tcPr>
          <w:p w:rsidR="00090552" w:rsidRDefault="00090552">
            <w:pPr>
              <w:snapToGrid w:val="0"/>
              <w:spacing w:line="360" w:lineRule="auto"/>
              <w:jc w:val="center"/>
              <w:rPr>
                <w:rFonts w:ascii="Arial" w:hAnsi="Arial"/>
                <w:b/>
              </w:rPr>
            </w:pPr>
          </w:p>
        </w:tc>
        <w:tc>
          <w:tcPr>
            <w:tcW w:w="1701" w:type="dxa"/>
            <w:tcBorders>
              <w:top w:val="single" w:sz="4" w:space="0" w:color="000000"/>
              <w:left w:val="single" w:sz="4" w:space="0" w:color="000000"/>
              <w:bottom w:val="single" w:sz="4" w:space="0" w:color="000000"/>
            </w:tcBorders>
          </w:tcPr>
          <w:p w:rsidR="00090552" w:rsidRDefault="00090552">
            <w:pPr>
              <w:snapToGrid w:val="0"/>
              <w:spacing w:line="360" w:lineRule="auto"/>
              <w:jc w:val="center"/>
            </w:pPr>
          </w:p>
          <w:p w:rsidR="00090552" w:rsidRDefault="00090552">
            <w:pPr>
              <w:spacing w:line="360" w:lineRule="auto"/>
              <w:jc w:val="center"/>
            </w:pPr>
          </w:p>
          <w:p w:rsidR="00090552" w:rsidRDefault="00090552">
            <w:pPr>
              <w:spacing w:line="360" w:lineRule="auto"/>
              <w:jc w:val="center"/>
            </w:pPr>
          </w:p>
        </w:tc>
        <w:tc>
          <w:tcPr>
            <w:tcW w:w="1559" w:type="dxa"/>
            <w:tcBorders>
              <w:top w:val="single" w:sz="4" w:space="0" w:color="000000"/>
              <w:left w:val="single" w:sz="4" w:space="0" w:color="000000"/>
              <w:bottom w:val="single" w:sz="4" w:space="0" w:color="000000"/>
            </w:tcBorders>
          </w:tcPr>
          <w:p w:rsidR="00090552" w:rsidRDefault="00090552">
            <w:pPr>
              <w:snapToGrid w:val="0"/>
              <w:spacing w:line="360" w:lineRule="auto"/>
            </w:pPr>
          </w:p>
          <w:p w:rsidR="00090552" w:rsidRDefault="00090552">
            <w:pPr>
              <w:spacing w:line="360" w:lineRule="auto"/>
            </w:pPr>
          </w:p>
          <w:p w:rsidR="00090552" w:rsidRDefault="00090552">
            <w:pPr>
              <w:spacing w:line="360" w:lineRule="auto"/>
            </w:pPr>
          </w:p>
          <w:p w:rsidR="00090552" w:rsidRDefault="00090552">
            <w:pPr>
              <w:spacing w:line="360" w:lineRule="auto"/>
            </w:pPr>
          </w:p>
        </w:tc>
        <w:tc>
          <w:tcPr>
            <w:tcW w:w="1667" w:type="dxa"/>
            <w:tcBorders>
              <w:top w:val="single" w:sz="4" w:space="0" w:color="000000"/>
              <w:left w:val="single" w:sz="4" w:space="0" w:color="000000"/>
              <w:bottom w:val="single" w:sz="4" w:space="0" w:color="000000"/>
              <w:right w:val="single" w:sz="4" w:space="0" w:color="000000"/>
            </w:tcBorders>
            <w:vAlign w:val="center"/>
          </w:tcPr>
          <w:p w:rsidR="00090552" w:rsidRDefault="00090552">
            <w:pPr>
              <w:snapToGrid w:val="0"/>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p w:rsidR="00090552" w:rsidRDefault="00090552">
            <w:pPr>
              <w:rPr>
                <w:rFonts w:ascii="Arial" w:hAnsi="Arial"/>
              </w:rPr>
            </w:pPr>
          </w:p>
        </w:tc>
      </w:tr>
      <w:tr w:rsidR="00090552">
        <w:tc>
          <w:tcPr>
            <w:tcW w:w="2622" w:type="dxa"/>
            <w:tcBorders>
              <w:top w:val="single" w:sz="4" w:space="0" w:color="000000"/>
              <w:left w:val="single" w:sz="4" w:space="0" w:color="000000"/>
              <w:bottom w:val="single" w:sz="4" w:space="0" w:color="000000"/>
            </w:tcBorders>
          </w:tcPr>
          <w:p w:rsidR="00090552" w:rsidRDefault="00090552">
            <w:pPr>
              <w:pStyle w:val="Nagwek2"/>
              <w:tabs>
                <w:tab w:val="left" w:pos="0"/>
              </w:tabs>
              <w:snapToGrid w:val="0"/>
            </w:pPr>
            <w:r>
              <w:t>Ogółem:</w:t>
            </w:r>
          </w:p>
        </w:tc>
        <w:tc>
          <w:tcPr>
            <w:tcW w:w="1701" w:type="dxa"/>
            <w:tcBorders>
              <w:top w:val="single" w:sz="4" w:space="0" w:color="000000"/>
              <w:left w:val="single" w:sz="4" w:space="0" w:color="000000"/>
              <w:bottom w:val="single" w:sz="4" w:space="0" w:color="000000"/>
            </w:tcBorders>
          </w:tcPr>
          <w:p w:rsidR="00090552" w:rsidRDefault="00090552">
            <w:pPr>
              <w:snapToGrid w:val="0"/>
              <w:spacing w:line="360" w:lineRule="auto"/>
              <w:rPr>
                <w:rFonts w:ascii="Arial" w:hAnsi="Arial"/>
                <w:b/>
              </w:rPr>
            </w:pPr>
          </w:p>
        </w:tc>
        <w:tc>
          <w:tcPr>
            <w:tcW w:w="1701" w:type="dxa"/>
            <w:tcBorders>
              <w:top w:val="single" w:sz="4" w:space="0" w:color="000000"/>
              <w:left w:val="single" w:sz="4" w:space="0" w:color="000000"/>
              <w:bottom w:val="single" w:sz="4" w:space="0" w:color="000000"/>
            </w:tcBorders>
          </w:tcPr>
          <w:p w:rsidR="00090552" w:rsidRDefault="00090552">
            <w:pPr>
              <w:snapToGrid w:val="0"/>
              <w:spacing w:line="360" w:lineRule="auto"/>
              <w:rPr>
                <w:rFonts w:ascii="Arial" w:hAnsi="Arial"/>
                <w:b/>
              </w:rPr>
            </w:pPr>
          </w:p>
        </w:tc>
        <w:tc>
          <w:tcPr>
            <w:tcW w:w="1559" w:type="dxa"/>
            <w:tcBorders>
              <w:top w:val="single" w:sz="4" w:space="0" w:color="000000"/>
              <w:left w:val="single" w:sz="4" w:space="0" w:color="000000"/>
              <w:bottom w:val="single" w:sz="4" w:space="0" w:color="000000"/>
            </w:tcBorders>
          </w:tcPr>
          <w:p w:rsidR="00090552" w:rsidRDefault="00090552">
            <w:pPr>
              <w:snapToGrid w:val="0"/>
              <w:spacing w:line="360" w:lineRule="auto"/>
              <w:rPr>
                <w:rFonts w:ascii="Arial" w:hAnsi="Arial"/>
                <w:b/>
              </w:rPr>
            </w:pPr>
          </w:p>
        </w:tc>
        <w:tc>
          <w:tcPr>
            <w:tcW w:w="1667" w:type="dxa"/>
            <w:tcBorders>
              <w:top w:val="single" w:sz="4" w:space="0" w:color="000000"/>
              <w:left w:val="single" w:sz="4" w:space="0" w:color="000000"/>
              <w:bottom w:val="single" w:sz="4" w:space="0" w:color="000000"/>
              <w:right w:val="single" w:sz="4" w:space="0" w:color="000000"/>
            </w:tcBorders>
          </w:tcPr>
          <w:p w:rsidR="00090552" w:rsidRDefault="00090552">
            <w:pPr>
              <w:snapToGrid w:val="0"/>
              <w:spacing w:line="360" w:lineRule="auto"/>
              <w:rPr>
                <w:rFonts w:ascii="Arial" w:hAnsi="Arial"/>
                <w:b/>
              </w:rPr>
            </w:pPr>
          </w:p>
        </w:tc>
      </w:tr>
    </w:tbl>
    <w:p w:rsidR="00090552" w:rsidRDefault="00090552"/>
    <w:p w:rsidR="00090552" w:rsidRDefault="00090552">
      <w:pPr>
        <w:rPr>
          <w:b/>
          <w:sz w:val="28"/>
          <w:szCs w:val="28"/>
        </w:rPr>
      </w:pPr>
      <w:r>
        <w:rPr>
          <w:sz w:val="28"/>
          <w:szCs w:val="28"/>
        </w:rPr>
        <w:t xml:space="preserve">Całkowity koszt zrealizowanego projektu:   </w:t>
      </w:r>
      <w:r>
        <w:rPr>
          <w:sz w:val="28"/>
          <w:szCs w:val="28"/>
        </w:rPr>
        <w:tab/>
      </w:r>
      <w:r>
        <w:rPr>
          <w:sz w:val="28"/>
          <w:szCs w:val="28"/>
        </w:rPr>
        <w:tab/>
        <w:t xml:space="preserve">co stanowi </w:t>
      </w:r>
      <w:r>
        <w:rPr>
          <w:b/>
          <w:sz w:val="28"/>
          <w:szCs w:val="28"/>
        </w:rPr>
        <w:t>100 %</w:t>
      </w:r>
    </w:p>
    <w:p w:rsidR="00090552" w:rsidRDefault="00090552">
      <w:pPr>
        <w:rPr>
          <w:b/>
          <w:sz w:val="28"/>
          <w:szCs w:val="28"/>
        </w:rPr>
      </w:pPr>
      <w:r>
        <w:rPr>
          <w:sz w:val="28"/>
          <w:szCs w:val="28"/>
        </w:rPr>
        <w:t xml:space="preserve">Udział MPPL:                                               </w:t>
      </w:r>
      <w:r>
        <w:rPr>
          <w:sz w:val="28"/>
          <w:szCs w:val="28"/>
        </w:rPr>
        <w:tab/>
      </w:r>
      <w:r>
        <w:rPr>
          <w:sz w:val="28"/>
          <w:szCs w:val="28"/>
        </w:rPr>
        <w:tab/>
        <w:t xml:space="preserve">co stanowi       </w:t>
      </w:r>
      <w:r>
        <w:rPr>
          <w:b/>
          <w:sz w:val="28"/>
          <w:szCs w:val="28"/>
        </w:rPr>
        <w:t xml:space="preserve"> %</w:t>
      </w:r>
    </w:p>
    <w:p w:rsidR="00090552" w:rsidRDefault="00090552">
      <w:pPr>
        <w:spacing w:line="360" w:lineRule="auto"/>
        <w:rPr>
          <w:b/>
          <w:sz w:val="28"/>
          <w:szCs w:val="28"/>
        </w:rPr>
      </w:pPr>
      <w:r>
        <w:rPr>
          <w:sz w:val="28"/>
          <w:szCs w:val="28"/>
        </w:rPr>
        <w:t xml:space="preserve">Udział własny:                                    </w:t>
      </w:r>
      <w:r>
        <w:rPr>
          <w:sz w:val="28"/>
          <w:szCs w:val="28"/>
        </w:rPr>
        <w:tab/>
      </w:r>
      <w:r>
        <w:rPr>
          <w:sz w:val="28"/>
          <w:szCs w:val="28"/>
        </w:rPr>
        <w:tab/>
        <w:t xml:space="preserve">          co stanowi       </w:t>
      </w:r>
      <w:r>
        <w:rPr>
          <w:b/>
          <w:sz w:val="28"/>
          <w:szCs w:val="28"/>
        </w:rPr>
        <w:t xml:space="preserve"> %</w:t>
      </w:r>
    </w:p>
    <w:p w:rsidR="00090552" w:rsidRDefault="00090552">
      <w:pPr>
        <w:spacing w:line="360" w:lineRule="auto"/>
        <w:ind w:left="5664" w:firstLine="708"/>
      </w:pPr>
    </w:p>
    <w:p w:rsidR="00090552" w:rsidRDefault="00090552">
      <w:pPr>
        <w:spacing w:line="360" w:lineRule="auto"/>
        <w:ind w:left="5664"/>
      </w:pPr>
      <w:r>
        <w:t>Sporządził :  /data, podpis/</w:t>
      </w:r>
      <w:r>
        <w:tab/>
      </w:r>
      <w:r>
        <w:tab/>
      </w:r>
    </w:p>
    <w:p w:rsidR="00090552" w:rsidRDefault="00090552"/>
    <w:sectPr w:rsidR="00090552">
      <w:footnotePr>
        <w:pos w:val="beneathText"/>
      </w:footnotePr>
      <w:pgSz w:w="11905" w:h="16837"/>
      <w:pgMar w:top="1134" w:right="1418"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Minion Web">
    <w:altName w:val="Georgia"/>
    <w:charset w:val="00"/>
    <w:family w:val="roman"/>
    <w:pitch w:val="variable"/>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lowerLetter"/>
      <w:lvlText w:val="%1)"/>
      <w:lvlJc w:val="left"/>
      <w:pPr>
        <w:tabs>
          <w:tab w:val="num" w:pos="1428"/>
        </w:tabs>
        <w:ind w:left="1428" w:hanging="360"/>
      </w:pPr>
    </w:lvl>
  </w:abstractNum>
  <w:abstractNum w:abstractNumId="3">
    <w:nsid w:val="00000004"/>
    <w:multiLevelType w:val="singleLevel"/>
    <w:tmpl w:val="00000004"/>
    <w:name w:val="WW8Num4"/>
    <w:lvl w:ilvl="0">
      <w:start w:val="1"/>
      <w:numFmt w:val="lowerLetter"/>
      <w:lvlText w:val="%1)"/>
      <w:lvlJc w:val="left"/>
      <w:pPr>
        <w:tabs>
          <w:tab w:val="num" w:pos="1068"/>
        </w:tabs>
        <w:ind w:left="1068" w:hanging="360"/>
      </w:pPr>
    </w:lvl>
  </w:abstractNum>
  <w:abstractNum w:abstractNumId="4">
    <w:nsid w:val="00000005"/>
    <w:multiLevelType w:val="singleLevel"/>
    <w:tmpl w:val="00000005"/>
    <w:name w:val="WW8Num5"/>
    <w:lvl w:ilvl="0">
      <w:start w:val="1"/>
      <w:numFmt w:val="lowerLetter"/>
      <w:lvlText w:val="%1)"/>
      <w:lvlJc w:val="left"/>
      <w:pPr>
        <w:tabs>
          <w:tab w:val="num" w:pos="1065"/>
        </w:tabs>
        <w:ind w:left="1065" w:hanging="360"/>
      </w:pPr>
    </w:lvl>
  </w:abstractNum>
  <w:abstractNum w:abstractNumId="5">
    <w:nsid w:val="00000006"/>
    <w:multiLevelType w:val="singleLevel"/>
    <w:tmpl w:val="00000006"/>
    <w:name w:val="WW8Num6"/>
    <w:lvl w:ilvl="0">
      <w:start w:val="1"/>
      <w:numFmt w:val="lowerLetter"/>
      <w:lvlText w:val="%1)"/>
      <w:lvlJc w:val="left"/>
      <w:pPr>
        <w:tabs>
          <w:tab w:val="num" w:pos="1440"/>
        </w:tabs>
        <w:ind w:left="1440" w:hanging="360"/>
      </w:pPr>
    </w:lvl>
  </w:abstractNum>
  <w:abstractNum w:abstractNumId="6">
    <w:nsid w:val="00000007"/>
    <w:multiLevelType w:val="singleLevel"/>
    <w:tmpl w:val="00000007"/>
    <w:name w:val="WW8Num7"/>
    <w:lvl w:ilvl="0">
      <w:start w:val="1"/>
      <w:numFmt w:val="lowerLetter"/>
      <w:lvlText w:val="%1)"/>
      <w:lvlJc w:val="left"/>
      <w:pPr>
        <w:tabs>
          <w:tab w:val="num" w:pos="1068"/>
        </w:tabs>
        <w:ind w:left="1068" w:hanging="360"/>
      </w:pPr>
    </w:lvl>
  </w:abstractNum>
  <w:abstractNum w:abstractNumId="7">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nsid w:val="00000009"/>
    <w:multiLevelType w:val="multilevel"/>
    <w:tmpl w:val="00000009"/>
    <w:name w:val="WW8Num9"/>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10">
    <w:nsid w:val="0000000B"/>
    <w:multiLevelType w:val="singleLevel"/>
    <w:tmpl w:val="0000000B"/>
    <w:name w:val="WW8Num11"/>
    <w:lvl w:ilvl="0">
      <w:start w:val="3"/>
      <w:numFmt w:val="decimal"/>
      <w:lvlText w:val="%1"/>
      <w:lvlJc w:val="left"/>
      <w:pPr>
        <w:tabs>
          <w:tab w:val="num" w:pos="360"/>
        </w:tabs>
        <w:ind w:left="360" w:hanging="360"/>
      </w:pPr>
    </w:lvl>
  </w:abstractNum>
  <w:abstractNum w:abstractNumId="11">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2">
    <w:nsid w:val="0000000D"/>
    <w:multiLevelType w:val="singleLevel"/>
    <w:tmpl w:val="0000000D"/>
    <w:name w:val="WW8Num13"/>
    <w:lvl w:ilvl="0">
      <w:start w:val="1"/>
      <w:numFmt w:val="decimal"/>
      <w:lvlText w:val="%1."/>
      <w:lvlJc w:val="left"/>
      <w:pPr>
        <w:tabs>
          <w:tab w:val="num" w:pos="791"/>
        </w:tabs>
        <w:ind w:left="791" w:hanging="360"/>
      </w:pPr>
      <w:rPr>
        <w:b w:val="0"/>
      </w:rPr>
    </w:lvl>
  </w:abstractNum>
  <w:abstractNum w:abstractNumId="13">
    <w:nsid w:val="0000000E"/>
    <w:multiLevelType w:val="multilevel"/>
    <w:tmpl w:val="0000000E"/>
    <w:name w:val="WW8Num1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5">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16">
    <w:nsid w:val="00000011"/>
    <w:multiLevelType w:val="multilevel"/>
    <w:tmpl w:val="00000011"/>
    <w:name w:val="WW8Num1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8B11EF"/>
    <w:multiLevelType w:val="hybridMultilevel"/>
    <w:tmpl w:val="61580B0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546904B7"/>
    <w:multiLevelType w:val="hybridMultilevel"/>
    <w:tmpl w:val="9464308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64DE6269"/>
    <w:multiLevelType w:val="multilevel"/>
    <w:tmpl w:val="4F9C7FC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90114EB"/>
    <w:multiLevelType w:val="hybridMultilevel"/>
    <w:tmpl w:val="D29428EE"/>
    <w:lvl w:ilvl="0" w:tplc="FFFFFFFF">
      <w:start w:val="6"/>
      <w:numFmt w:val="bullet"/>
      <w:lvlText w:val=""/>
      <w:lvlJc w:val="left"/>
      <w:pPr>
        <w:tabs>
          <w:tab w:val="num" w:pos="3540"/>
        </w:tabs>
        <w:ind w:left="3540" w:hanging="2475"/>
      </w:pPr>
      <w:rPr>
        <w:rFonts w:ascii="Symbol" w:eastAsia="Times New Roman" w:hAnsi="Symbol" w:cs="Times New Roman" w:hint="default"/>
        <w:b/>
        <w:i/>
      </w:rPr>
    </w:lvl>
    <w:lvl w:ilvl="1" w:tplc="FFFFFFFF" w:tentative="1">
      <w:start w:val="1"/>
      <w:numFmt w:val="bullet"/>
      <w:lvlText w:val="o"/>
      <w:lvlJc w:val="left"/>
      <w:pPr>
        <w:tabs>
          <w:tab w:val="num" w:pos="2145"/>
        </w:tabs>
        <w:ind w:left="2145" w:hanging="360"/>
      </w:pPr>
      <w:rPr>
        <w:rFonts w:ascii="Courier New" w:hAnsi="Courier New"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abstractNum w:abstractNumId="21">
    <w:nsid w:val="6CCF16B0"/>
    <w:multiLevelType w:val="hybridMultilevel"/>
    <w:tmpl w:val="32FC34DA"/>
    <w:lvl w:ilvl="0" w:tplc="FFFFFFFF">
      <w:start w:val="1"/>
      <w:numFmt w:val="decimal"/>
      <w:lvlText w:val="%1."/>
      <w:lvlJc w:val="left"/>
      <w:pPr>
        <w:tabs>
          <w:tab w:val="num" w:pos="720"/>
        </w:tabs>
        <w:ind w:left="720" w:hanging="360"/>
      </w:pPr>
      <w:rPr>
        <w:rFonts w:hint="default"/>
      </w:rPr>
    </w:lvl>
    <w:lvl w:ilvl="1" w:tplc="C62ACEA8">
      <w:start w:val="4"/>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20"/>
  </w:num>
  <w:num w:numId="19">
    <w:abstractNumId w:val="21"/>
  </w:num>
  <w:num w:numId="20">
    <w:abstractNumId w:val="18"/>
  </w:num>
  <w:num w:numId="21">
    <w:abstractNumId w:val="17"/>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spaceForUL/>
    <w:balanceSingleByteDoubleByteWidth/>
    <w:doNotLeaveBackslashAlone/>
    <w:ulTrailSpace/>
    <w:doNotExpandShiftReturn/>
    <w:adjustLineHeightInTable/>
  </w:compat>
  <w:rsids>
    <w:rsidRoot w:val="00385FF3"/>
    <w:rsid w:val="00090552"/>
    <w:rsid w:val="002F40FA"/>
    <w:rsid w:val="00383B37"/>
    <w:rsid w:val="00385FF3"/>
    <w:rsid w:val="003E4AD9"/>
    <w:rsid w:val="004769F1"/>
    <w:rsid w:val="005B00A6"/>
    <w:rsid w:val="008A66E0"/>
    <w:rsid w:val="009A663E"/>
    <w:rsid w:val="009C2D06"/>
    <w:rsid w:val="00BE351F"/>
    <w:rsid w:val="00C34E95"/>
    <w:rsid w:val="00CD4718"/>
    <w:rsid w:val="00DD4CE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sz w:val="24"/>
      <w:szCs w:val="24"/>
      <w:lang w:eastAsia="ar-SA"/>
    </w:rPr>
  </w:style>
  <w:style w:type="paragraph" w:styleId="Nagwek1">
    <w:name w:val="heading 1"/>
    <w:basedOn w:val="Normalny"/>
    <w:next w:val="Normalny"/>
    <w:qFormat/>
    <w:pPr>
      <w:keepNext/>
      <w:numPr>
        <w:numId w:val="1"/>
      </w:numPr>
      <w:tabs>
        <w:tab w:val="left" w:pos="9071"/>
      </w:tabs>
      <w:ind w:right="-1"/>
      <w:jc w:val="center"/>
      <w:outlineLvl w:val="0"/>
    </w:pPr>
    <w:rPr>
      <w:sz w:val="28"/>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customStyle="1" w:styleId="WW8Num13z0">
    <w:name w:val="WW8Num13z0"/>
    <w:rPr>
      <w:b w:val="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12z0">
    <w:name w:val="WW8Num12z0"/>
    <w:rPr>
      <w:b w:val="0"/>
    </w:rPr>
  </w:style>
  <w:style w:type="character" w:customStyle="1" w:styleId="Domylnaczcionkaakapitu1">
    <w:name w:val="Domyślna czcionka 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ind w:right="-1"/>
      <w:jc w:val="both"/>
    </w:pPr>
    <w:rPr>
      <w:rFonts w:ascii="Arial" w:hAnsi="Arial" w:cs="Arial"/>
      <w:sz w:val="22"/>
    </w:r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styleId="Tytu">
    <w:name w:val="Title"/>
    <w:basedOn w:val="Normalny"/>
    <w:next w:val="Podtytu"/>
    <w:qFormat/>
    <w:pPr>
      <w:tabs>
        <w:tab w:val="left" w:pos="9071"/>
      </w:tabs>
      <w:ind w:right="-1"/>
      <w:jc w:val="center"/>
    </w:pPr>
    <w:rPr>
      <w:b/>
      <w:bCs/>
      <w:sz w:val="28"/>
    </w:rPr>
  </w:style>
  <w:style w:type="paragraph" w:styleId="Podtytu">
    <w:name w:val="Subtitle"/>
    <w:basedOn w:val="Nagwek10"/>
    <w:next w:val="Tekstpodstawowy"/>
    <w:qFormat/>
    <w:pPr>
      <w:jc w:val="center"/>
    </w:pPr>
    <w:rPr>
      <w:i/>
      <w:iCs/>
    </w:rPr>
  </w:style>
  <w:style w:type="paragraph" w:styleId="NormalnyWeb">
    <w:name w:val="Normal (Web)"/>
    <w:basedOn w:val="Normalny"/>
    <w:pPr>
      <w:spacing w:before="280" w:after="280"/>
    </w:pPr>
    <w:rPr>
      <w:rFonts w:ascii="Verdana" w:hAnsi="Verdana"/>
      <w:color w:val="000000"/>
      <w:sz w:val="20"/>
      <w:szCs w:val="20"/>
    </w:rPr>
  </w:style>
  <w:style w:type="paragraph" w:styleId="Tekstpodstawowywcity">
    <w:name w:val="Body Text Indent"/>
    <w:basedOn w:val="Normalny"/>
    <w:pPr>
      <w:autoSpaceDE w:val="0"/>
      <w:ind w:firstLine="431"/>
    </w:pPr>
    <w:rPr>
      <w:rFonts w:ascii="Arial" w:hAnsi="Arial" w:cs="Arial"/>
    </w:rPr>
  </w:style>
  <w:style w:type="paragraph" w:customStyle="1" w:styleId="Tekstpodstawowywcity21">
    <w:name w:val="Tekst podstawowy wcięty 21"/>
    <w:basedOn w:val="Normalny"/>
    <w:pPr>
      <w:autoSpaceDE w:val="0"/>
      <w:ind w:firstLine="431"/>
      <w:jc w:val="both"/>
    </w:pPr>
    <w:rPr>
      <w:rFonts w:ascii="Arial" w:hAnsi="Arial" w:cs="Arial"/>
    </w:rPr>
  </w:style>
  <w:style w:type="paragraph" w:customStyle="1" w:styleId="Tekstpodstawowy21">
    <w:name w:val="Tekst podstawowy 21"/>
    <w:basedOn w:val="Normalny"/>
    <w:pPr>
      <w:ind w:right="72"/>
      <w:jc w:val="both"/>
    </w:pPr>
    <w:rPr>
      <w:b/>
      <w:bCs/>
      <w:sz w:val="28"/>
    </w:rPr>
  </w:style>
  <w:style w:type="paragraph" w:customStyle="1" w:styleId="Zwykytekst1">
    <w:name w:val="Zwykły tekst1"/>
    <w:basedOn w:val="Normalny"/>
    <w:rPr>
      <w:rFonts w:ascii="Courier New" w:hAnsi="Courier New" w:cs="Courier New"/>
      <w:sz w:val="20"/>
      <w:szCs w:val="20"/>
    </w:rPr>
  </w:style>
  <w:style w:type="paragraph" w:styleId="Spistreci1">
    <w:name w:val="toc 1"/>
    <w:basedOn w:val="Normalny"/>
    <w:next w:val="Normalny"/>
    <w:semiHidden/>
    <w:pPr>
      <w:spacing w:before="20" w:after="20"/>
    </w:pPr>
    <w:rPr>
      <w:rFonts w:ascii="Arial Narrow" w:hAnsi="Arial Narrow"/>
      <w:sz w:val="20"/>
      <w:szCs w:val="20"/>
    </w:rPr>
  </w:style>
  <w:style w:type="paragraph" w:customStyle="1" w:styleId="AnnexTOC">
    <w:name w:val="AnnexTOC"/>
    <w:basedOn w:val="Spistreci1"/>
    <w:pPr>
      <w:spacing w:before="360" w:after="0"/>
    </w:pPr>
    <w:rPr>
      <w:rFonts w:ascii="Arial" w:hAnsi="Arial"/>
      <w:caps/>
      <w:sz w:val="24"/>
      <w:lang w:val="en-GB"/>
    </w:rPr>
  </w:style>
  <w:style w:type="paragraph" w:customStyle="1" w:styleId="Zawartoramki">
    <w:name w:val="Zawartość ramki"/>
    <w:basedOn w:val="Tekstpodstawow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styleId="Tekstpodstawowy2">
    <w:name w:val="Body Text 2"/>
    <w:basedOn w:val="Normalny"/>
    <w:rsid w:val="009C2D06"/>
    <w:pPr>
      <w:suppressAutoHyphens w:val="0"/>
      <w:spacing w:after="120" w:line="480" w:lineRule="auto"/>
    </w:pPr>
    <w:rPr>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3622</Words>
  <Characters>21738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Uchwała Nr    /   /05</vt:lpstr>
    </vt:vector>
  </TitlesOfParts>
  <Company>um</Company>
  <LinksUpToDate>false</LinksUpToDate>
  <CharactersWithSpaces>25310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   /05</dc:title>
  <dc:creator>KrystynaCh</dc:creator>
  <cp:lastModifiedBy>KasiaF</cp:lastModifiedBy>
  <cp:revision>2</cp:revision>
  <cp:lastPrinted>2014-03-07T12:01:00Z</cp:lastPrinted>
  <dcterms:created xsi:type="dcterms:W3CDTF">2014-03-18T13:40:00Z</dcterms:created>
  <dcterms:modified xsi:type="dcterms:W3CDTF">2014-03-18T13:40:00Z</dcterms:modified>
</cp:coreProperties>
</file>